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CEDA50" w14:textId="58A7FD61" w:rsidR="007C3DCD" w:rsidRPr="007C3DCD" w:rsidRDefault="007C3DCD" w:rsidP="00C41B49">
      <w:pPr>
        <w:jc w:val="center"/>
        <w:rPr>
          <w:rFonts w:ascii="方正小标宋简体" w:eastAsia="方正小标宋简体" w:hAnsi="仿宋"/>
          <w:sz w:val="52"/>
          <w:szCs w:val="52"/>
        </w:rPr>
      </w:pPr>
      <w:bookmarkStart w:id="0" w:name="_Hlk63157056"/>
      <w:r w:rsidRPr="007C3DCD">
        <w:rPr>
          <w:rFonts w:ascii="方正小标宋简体" w:eastAsia="方正小标宋简体" w:hAnsi="仿宋" w:hint="eastAsia"/>
          <w:sz w:val="52"/>
          <w:szCs w:val="52"/>
        </w:rPr>
        <w:t>雅安文化旅游集团有限责任公司</w:t>
      </w:r>
    </w:p>
    <w:p w14:paraId="6C88863C" w14:textId="5AA11B90" w:rsidR="007C3DCD" w:rsidRP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采购企业邮箱</w:t>
      </w:r>
    </w:p>
    <w:bookmarkEnd w:id="0"/>
    <w:p w14:paraId="7118DB1C" w14:textId="77777777" w:rsidR="007C3DCD" w:rsidRPr="007C3DCD" w:rsidRDefault="007C3DCD" w:rsidP="007C3DCD">
      <w:pPr>
        <w:jc w:val="center"/>
        <w:rPr>
          <w:rFonts w:ascii="方正小标宋简体" w:eastAsia="方正小标宋简体" w:hAnsi="仿宋"/>
          <w:sz w:val="52"/>
          <w:szCs w:val="52"/>
        </w:rPr>
      </w:pPr>
    </w:p>
    <w:p w14:paraId="08301AAE" w14:textId="0842C63A"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询</w:t>
      </w:r>
    </w:p>
    <w:p w14:paraId="04BB56BF" w14:textId="77777777" w:rsidR="007C3DCD" w:rsidRPr="007C3DCD" w:rsidRDefault="007C3DCD" w:rsidP="007C3DCD">
      <w:pPr>
        <w:jc w:val="center"/>
        <w:rPr>
          <w:rFonts w:ascii="方正小标宋简体" w:eastAsia="方正小标宋简体" w:hAnsi="仿宋"/>
          <w:sz w:val="52"/>
          <w:szCs w:val="52"/>
        </w:rPr>
      </w:pPr>
    </w:p>
    <w:p w14:paraId="0ECE7E2D" w14:textId="21FB8F4B"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比</w:t>
      </w:r>
    </w:p>
    <w:p w14:paraId="4AB4E2AC" w14:textId="77777777" w:rsidR="007C3DCD" w:rsidRPr="007C3DCD" w:rsidRDefault="007C3DCD" w:rsidP="007C3DCD">
      <w:pPr>
        <w:jc w:val="center"/>
        <w:rPr>
          <w:rFonts w:ascii="方正小标宋简体" w:eastAsia="方正小标宋简体" w:hAnsi="仿宋"/>
          <w:sz w:val="52"/>
          <w:szCs w:val="52"/>
        </w:rPr>
      </w:pPr>
    </w:p>
    <w:p w14:paraId="698E06CC" w14:textId="1868C3B1"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文</w:t>
      </w:r>
    </w:p>
    <w:p w14:paraId="062823AA" w14:textId="77777777" w:rsidR="007C3DCD" w:rsidRPr="007C3DCD" w:rsidRDefault="007C3DCD" w:rsidP="007C3DCD">
      <w:pPr>
        <w:jc w:val="center"/>
        <w:rPr>
          <w:rFonts w:ascii="方正小标宋简体" w:eastAsia="方正小标宋简体" w:hAnsi="仿宋"/>
          <w:sz w:val="52"/>
          <w:szCs w:val="52"/>
        </w:rPr>
      </w:pPr>
    </w:p>
    <w:p w14:paraId="71AB3F52" w14:textId="4CECD360"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件</w:t>
      </w:r>
    </w:p>
    <w:p w14:paraId="3475E091" w14:textId="2934FA96" w:rsidR="007C3DCD" w:rsidRDefault="007C3DCD" w:rsidP="007C3DCD">
      <w:pPr>
        <w:jc w:val="center"/>
        <w:rPr>
          <w:rFonts w:ascii="方正小标宋简体" w:eastAsia="方正小标宋简体" w:hAnsi="仿宋"/>
          <w:sz w:val="52"/>
          <w:szCs w:val="52"/>
        </w:rPr>
      </w:pPr>
    </w:p>
    <w:p w14:paraId="707E1326" w14:textId="2FB17DA9" w:rsidR="007C3DCD" w:rsidRDefault="007C3DCD" w:rsidP="007C3DCD">
      <w:pPr>
        <w:jc w:val="center"/>
        <w:rPr>
          <w:rFonts w:ascii="方正小标宋简体" w:eastAsia="方正小标宋简体" w:hAnsi="仿宋"/>
          <w:sz w:val="52"/>
          <w:szCs w:val="52"/>
        </w:rPr>
      </w:pPr>
    </w:p>
    <w:p w14:paraId="472E82C1" w14:textId="5E5AEF18" w:rsidR="007C3DCD" w:rsidRDefault="007C3DCD" w:rsidP="007C3DCD">
      <w:pPr>
        <w:jc w:val="center"/>
        <w:rPr>
          <w:rFonts w:ascii="方正小标宋简体" w:eastAsia="方正小标宋简体" w:hAnsi="仿宋"/>
          <w:sz w:val="52"/>
          <w:szCs w:val="52"/>
        </w:rPr>
      </w:pPr>
    </w:p>
    <w:p w14:paraId="61934269" w14:textId="75F4490B" w:rsidR="007C3DCD" w:rsidRDefault="007C3DCD" w:rsidP="007C3DCD">
      <w:pPr>
        <w:jc w:val="center"/>
        <w:rPr>
          <w:rFonts w:ascii="方正小标宋简体" w:eastAsia="方正小标宋简体" w:hAnsi="仿宋"/>
          <w:sz w:val="52"/>
          <w:szCs w:val="52"/>
        </w:rPr>
      </w:pPr>
      <w:r>
        <w:rPr>
          <w:rFonts w:ascii="方正小标宋简体" w:eastAsia="方正小标宋简体" w:hAnsi="仿宋" w:hint="eastAsia"/>
          <w:sz w:val="52"/>
          <w:szCs w:val="52"/>
        </w:rPr>
        <w:t>2021年2月</w:t>
      </w:r>
      <w:r w:rsidR="00DE02E2">
        <w:rPr>
          <w:rFonts w:ascii="方正小标宋简体" w:eastAsia="方正小标宋简体" w:hAnsi="仿宋"/>
          <w:sz w:val="52"/>
          <w:szCs w:val="52"/>
        </w:rPr>
        <w:t>3</w:t>
      </w:r>
      <w:r>
        <w:rPr>
          <w:rFonts w:ascii="方正小标宋简体" w:eastAsia="方正小标宋简体" w:hAnsi="仿宋" w:hint="eastAsia"/>
          <w:sz w:val="52"/>
          <w:szCs w:val="52"/>
        </w:rPr>
        <w:t>日</w:t>
      </w:r>
    </w:p>
    <w:p w14:paraId="09B77779" w14:textId="69A89B46" w:rsidR="00DF56E5" w:rsidRPr="00DF56E5" w:rsidRDefault="00DF56E5" w:rsidP="00DF56E5">
      <w:pPr>
        <w:rPr>
          <w:rFonts w:ascii="黑体" w:eastAsia="黑体" w:hAnsi="黑体"/>
          <w:sz w:val="44"/>
          <w:szCs w:val="44"/>
        </w:rPr>
      </w:pPr>
    </w:p>
    <w:p w14:paraId="5EA2DA61" w14:textId="63C64CAB" w:rsidR="00DF56E5" w:rsidRPr="00DF56E5" w:rsidRDefault="00DF56E5" w:rsidP="00DF56E5">
      <w:pPr>
        <w:jc w:val="center"/>
        <w:rPr>
          <w:rFonts w:ascii="黑体" w:eastAsia="黑体" w:hAnsi="黑体"/>
          <w:sz w:val="32"/>
          <w:szCs w:val="32"/>
        </w:rPr>
      </w:pPr>
      <w:r w:rsidRPr="00DF56E5">
        <w:rPr>
          <w:rFonts w:ascii="黑体" w:eastAsia="黑体" w:hAnsi="黑体" w:hint="eastAsia"/>
          <w:sz w:val="32"/>
          <w:szCs w:val="32"/>
        </w:rPr>
        <w:lastRenderedPageBreak/>
        <w:t>第一章</w:t>
      </w:r>
      <w:r w:rsidRPr="00DF56E5">
        <w:rPr>
          <w:rFonts w:ascii="黑体" w:eastAsia="黑体" w:hAnsi="黑体"/>
          <w:sz w:val="32"/>
          <w:szCs w:val="32"/>
        </w:rPr>
        <w:t xml:space="preserve">  </w:t>
      </w:r>
      <w:r w:rsidRPr="00DF56E5">
        <w:rPr>
          <w:rFonts w:ascii="黑体" w:eastAsia="黑体" w:hAnsi="黑体" w:hint="eastAsia"/>
          <w:sz w:val="32"/>
          <w:szCs w:val="32"/>
        </w:rPr>
        <w:t>询比</w:t>
      </w:r>
      <w:r w:rsidRPr="00DF56E5">
        <w:rPr>
          <w:rFonts w:ascii="黑体" w:eastAsia="黑体" w:hAnsi="黑体"/>
          <w:sz w:val="32"/>
          <w:szCs w:val="32"/>
        </w:rPr>
        <w:t>邀请</w:t>
      </w:r>
    </w:p>
    <w:p w14:paraId="635D995F" w14:textId="77777777" w:rsidR="00FF7DE0" w:rsidRDefault="00FF7DE0" w:rsidP="00DF56E5">
      <w:pPr>
        <w:ind w:firstLineChars="200" w:firstLine="640"/>
        <w:rPr>
          <w:rFonts w:ascii="仿宋" w:eastAsia="仿宋" w:hAnsi="仿宋"/>
          <w:sz w:val="32"/>
          <w:szCs w:val="32"/>
        </w:rPr>
      </w:pPr>
    </w:p>
    <w:p w14:paraId="28A095D4" w14:textId="69830B83" w:rsidR="00DF56E5" w:rsidRPr="00DF56E5" w:rsidRDefault="00DF56E5" w:rsidP="00DF56E5">
      <w:pPr>
        <w:ind w:firstLineChars="200" w:firstLine="640"/>
        <w:rPr>
          <w:rFonts w:ascii="仿宋" w:eastAsia="仿宋" w:hAnsi="仿宋"/>
          <w:sz w:val="32"/>
          <w:szCs w:val="32"/>
        </w:rPr>
      </w:pPr>
      <w:r w:rsidRPr="00DF56E5">
        <w:rPr>
          <w:rFonts w:ascii="仿宋" w:eastAsia="仿宋" w:hAnsi="仿宋" w:hint="eastAsia"/>
          <w:sz w:val="32"/>
          <w:szCs w:val="32"/>
        </w:rPr>
        <w:t>雅安文化旅游集团有限责任公司拟采购企业邮箱</w:t>
      </w:r>
      <w:r w:rsidRPr="00DF56E5">
        <w:rPr>
          <w:rFonts w:ascii="仿宋" w:eastAsia="仿宋" w:hAnsi="仿宋"/>
          <w:sz w:val="32"/>
          <w:szCs w:val="32"/>
        </w:rPr>
        <w:t>，特邀请符合本次采购要求的供应商参加本项目的</w:t>
      </w:r>
      <w:r w:rsidRPr="00DF56E5">
        <w:rPr>
          <w:rFonts w:ascii="仿宋" w:eastAsia="仿宋" w:hAnsi="仿宋" w:hint="eastAsia"/>
          <w:sz w:val="32"/>
          <w:szCs w:val="32"/>
        </w:rPr>
        <w:t>询比</w:t>
      </w:r>
      <w:r w:rsidRPr="00DF56E5">
        <w:rPr>
          <w:rFonts w:ascii="仿宋" w:eastAsia="仿宋" w:hAnsi="仿宋"/>
          <w:sz w:val="32"/>
          <w:szCs w:val="32"/>
        </w:rPr>
        <w:t>。</w:t>
      </w:r>
    </w:p>
    <w:p w14:paraId="33A0B0A5" w14:textId="77777777" w:rsidR="00DF56E5" w:rsidRPr="00DF56E5" w:rsidRDefault="00DF56E5" w:rsidP="005C5727">
      <w:pPr>
        <w:ind w:firstLineChars="200" w:firstLine="640"/>
        <w:rPr>
          <w:rFonts w:ascii="楷体" w:eastAsia="楷体" w:hAnsi="楷体"/>
          <w:sz w:val="32"/>
          <w:szCs w:val="32"/>
        </w:rPr>
      </w:pPr>
      <w:r w:rsidRPr="00DF56E5">
        <w:rPr>
          <w:rFonts w:ascii="楷体" w:eastAsia="楷体" w:hAnsi="楷体" w:hint="eastAsia"/>
          <w:sz w:val="32"/>
          <w:szCs w:val="32"/>
        </w:rPr>
        <w:t>一、采购项目基本情况</w:t>
      </w:r>
    </w:p>
    <w:p w14:paraId="65A6B35E" w14:textId="0599FA05" w:rsidR="00DF56E5" w:rsidRDefault="00DF56E5" w:rsidP="00DF56E5">
      <w:pPr>
        <w:ind w:firstLineChars="200" w:firstLine="640"/>
        <w:rPr>
          <w:rFonts w:ascii="仿宋" w:eastAsia="仿宋" w:hAnsi="仿宋"/>
          <w:sz w:val="32"/>
          <w:szCs w:val="32"/>
        </w:rPr>
      </w:pPr>
      <w:r w:rsidRPr="00DF56E5">
        <w:rPr>
          <w:rFonts w:ascii="仿宋" w:eastAsia="仿宋" w:hAnsi="仿宋" w:hint="eastAsia"/>
          <w:sz w:val="32"/>
          <w:szCs w:val="32"/>
        </w:rPr>
        <w:t>1</w:t>
      </w:r>
      <w:r w:rsidRPr="00DF56E5">
        <w:rPr>
          <w:rFonts w:ascii="仿宋" w:eastAsia="仿宋" w:hAnsi="仿宋"/>
          <w:sz w:val="32"/>
          <w:szCs w:val="32"/>
        </w:rPr>
        <w:t>.</w:t>
      </w:r>
      <w:r w:rsidRPr="00DF56E5">
        <w:rPr>
          <w:rFonts w:ascii="仿宋" w:eastAsia="仿宋" w:hAnsi="仿宋" w:hint="eastAsia"/>
          <w:sz w:val="32"/>
          <w:szCs w:val="32"/>
        </w:rPr>
        <w:t>采购方式：</w:t>
      </w:r>
      <w:r>
        <w:rPr>
          <w:rFonts w:ascii="仿宋" w:eastAsia="仿宋" w:hAnsi="仿宋" w:hint="eastAsia"/>
          <w:sz w:val="32"/>
          <w:szCs w:val="32"/>
        </w:rPr>
        <w:t>采用询比方式采购（综合评分），在集团官网公开挂网</w:t>
      </w:r>
    </w:p>
    <w:p w14:paraId="473C005A" w14:textId="5345D298" w:rsidR="00DF56E5" w:rsidRDefault="00DF56E5" w:rsidP="00DF56E5">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sidRPr="00DF56E5">
        <w:rPr>
          <w:rFonts w:ascii="仿宋" w:eastAsia="仿宋" w:hAnsi="仿宋" w:hint="eastAsia"/>
          <w:sz w:val="32"/>
          <w:szCs w:val="32"/>
        </w:rPr>
        <w:t>采购内容：</w:t>
      </w:r>
      <w:r>
        <w:rPr>
          <w:rFonts w:ascii="仿宋" w:eastAsia="仿宋" w:hAnsi="仿宋" w:hint="eastAsia"/>
          <w:sz w:val="32"/>
          <w:szCs w:val="32"/>
        </w:rPr>
        <w:t>文旅集团本部及二级、三级子公司和所有分公司所使用的企业邮箱（特殊情况需要使用其他邮箱的除外）。</w:t>
      </w:r>
    </w:p>
    <w:p w14:paraId="27FCBAE5" w14:textId="67DA464D" w:rsidR="00DF56E5" w:rsidRPr="005C5727" w:rsidRDefault="005C5727" w:rsidP="005C5727">
      <w:pPr>
        <w:ind w:firstLineChars="200" w:firstLine="640"/>
        <w:rPr>
          <w:rFonts w:ascii="楷体" w:eastAsia="楷体" w:hAnsi="楷体"/>
          <w:sz w:val="32"/>
          <w:szCs w:val="32"/>
        </w:rPr>
      </w:pPr>
      <w:r w:rsidRPr="005C5727">
        <w:rPr>
          <w:rFonts w:ascii="楷体" w:eastAsia="楷体" w:hAnsi="楷体" w:hint="eastAsia"/>
          <w:sz w:val="32"/>
          <w:szCs w:val="32"/>
        </w:rPr>
        <w:t>二</w:t>
      </w:r>
      <w:r w:rsidR="00DF56E5" w:rsidRPr="005C5727">
        <w:rPr>
          <w:rFonts w:ascii="楷体" w:eastAsia="楷体" w:hAnsi="楷体" w:hint="eastAsia"/>
          <w:sz w:val="32"/>
          <w:szCs w:val="32"/>
        </w:rPr>
        <w:t>、供应商邀请方式</w:t>
      </w:r>
    </w:p>
    <w:p w14:paraId="259AACD9" w14:textId="77777777" w:rsidR="00DF56E5" w:rsidRPr="00DF56E5" w:rsidRDefault="00DF56E5" w:rsidP="00DF56E5">
      <w:pPr>
        <w:rPr>
          <w:rFonts w:ascii="仿宋" w:eastAsia="仿宋" w:hAnsi="仿宋"/>
          <w:sz w:val="32"/>
          <w:szCs w:val="32"/>
        </w:rPr>
      </w:pPr>
      <w:r w:rsidRPr="00DF56E5">
        <w:rPr>
          <w:rFonts w:ascii="仿宋" w:eastAsia="仿宋" w:hAnsi="仿宋" w:hint="eastAsia"/>
          <w:sz w:val="32"/>
          <w:szCs w:val="32"/>
        </w:rPr>
        <w:t>公告方式：本次邀请在雅安文化旅游集团有限责任公司官网（网址：</w:t>
      </w:r>
      <w:r w:rsidRPr="00DF56E5">
        <w:rPr>
          <w:rFonts w:ascii="仿宋" w:eastAsia="仿宋" w:hAnsi="仿宋"/>
          <w:sz w:val="32"/>
          <w:szCs w:val="32"/>
        </w:rPr>
        <w:t>www.yaanwl.com）上以公告形式发布。</w:t>
      </w:r>
    </w:p>
    <w:p w14:paraId="39E5C983" w14:textId="7C390530" w:rsidR="00DF56E5" w:rsidRPr="005C5727" w:rsidRDefault="005C5727" w:rsidP="005C5727">
      <w:pPr>
        <w:ind w:firstLineChars="200" w:firstLine="640"/>
        <w:rPr>
          <w:rFonts w:ascii="楷体" w:eastAsia="楷体" w:hAnsi="楷体"/>
          <w:sz w:val="32"/>
          <w:szCs w:val="32"/>
        </w:rPr>
      </w:pPr>
      <w:r w:rsidRPr="005C5727">
        <w:rPr>
          <w:rFonts w:ascii="楷体" w:eastAsia="楷体" w:hAnsi="楷体" w:hint="eastAsia"/>
          <w:sz w:val="32"/>
          <w:szCs w:val="32"/>
        </w:rPr>
        <w:t>三</w:t>
      </w:r>
      <w:r w:rsidR="00DF56E5" w:rsidRPr="005C5727">
        <w:rPr>
          <w:rFonts w:ascii="楷体" w:eastAsia="楷体" w:hAnsi="楷体" w:hint="eastAsia"/>
          <w:sz w:val="32"/>
          <w:szCs w:val="32"/>
        </w:rPr>
        <w:t>、供应商参加本次采购活动应具备下列条件</w:t>
      </w:r>
    </w:p>
    <w:p w14:paraId="3F7087C6" w14:textId="277B01DF" w:rsidR="00DF56E5" w:rsidRDefault="00DF56E5" w:rsidP="005C5727">
      <w:pPr>
        <w:ind w:firstLineChars="200" w:firstLine="640"/>
        <w:rPr>
          <w:rFonts w:ascii="仿宋" w:eastAsia="仿宋" w:hAnsi="仿宋"/>
          <w:sz w:val="32"/>
          <w:szCs w:val="32"/>
        </w:rPr>
      </w:pPr>
      <w:r w:rsidRPr="00DF56E5">
        <w:rPr>
          <w:rFonts w:ascii="仿宋" w:eastAsia="仿宋" w:hAnsi="仿宋"/>
          <w:sz w:val="32"/>
          <w:szCs w:val="32"/>
        </w:rPr>
        <w:t>1</w:t>
      </w:r>
      <w:r w:rsidR="005C5727">
        <w:rPr>
          <w:rFonts w:ascii="仿宋" w:eastAsia="仿宋" w:hAnsi="仿宋" w:hint="eastAsia"/>
          <w:sz w:val="32"/>
          <w:szCs w:val="32"/>
        </w:rPr>
        <w:t>.</w:t>
      </w:r>
      <w:r w:rsidRPr="00DF56E5">
        <w:rPr>
          <w:rFonts w:ascii="仿宋" w:eastAsia="仿宋" w:hAnsi="仿宋"/>
          <w:sz w:val="32"/>
          <w:szCs w:val="32"/>
        </w:rPr>
        <w:t xml:space="preserve">具有独立承担民事责任的能力； </w:t>
      </w:r>
    </w:p>
    <w:p w14:paraId="35037E1C" w14:textId="7DC6829C" w:rsidR="003538B8" w:rsidRPr="00DF56E5" w:rsidRDefault="003538B8" w:rsidP="005C5727">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bookmarkStart w:id="1" w:name="_Hlk63246068"/>
      <w:r>
        <w:rPr>
          <w:rFonts w:ascii="仿宋" w:eastAsia="仿宋" w:hAnsi="仿宋" w:hint="eastAsia"/>
          <w:sz w:val="32"/>
          <w:szCs w:val="32"/>
        </w:rPr>
        <w:t>具备企业邮箱知识产权方的相关授权</w:t>
      </w:r>
      <w:bookmarkEnd w:id="1"/>
      <w:r>
        <w:rPr>
          <w:rFonts w:ascii="仿宋" w:eastAsia="仿宋" w:hAnsi="仿宋" w:hint="eastAsia"/>
          <w:sz w:val="32"/>
          <w:szCs w:val="32"/>
        </w:rPr>
        <w:t>；</w:t>
      </w:r>
    </w:p>
    <w:p w14:paraId="5B1580F5" w14:textId="3990254A"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3</w:t>
      </w:r>
      <w:r w:rsidR="005C5727">
        <w:rPr>
          <w:rFonts w:ascii="仿宋" w:eastAsia="仿宋" w:hAnsi="仿宋" w:hint="eastAsia"/>
          <w:sz w:val="32"/>
          <w:szCs w:val="32"/>
        </w:rPr>
        <w:t>.</w:t>
      </w:r>
      <w:r w:rsidR="00DF56E5" w:rsidRPr="00DF56E5">
        <w:rPr>
          <w:rFonts w:ascii="仿宋" w:eastAsia="仿宋" w:hAnsi="仿宋"/>
          <w:sz w:val="32"/>
          <w:szCs w:val="32"/>
        </w:rPr>
        <w:t xml:space="preserve">具有良好的商业信誉和健全的财务会计制度； </w:t>
      </w:r>
    </w:p>
    <w:p w14:paraId="63012286" w14:textId="3A1DFAB0"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4</w:t>
      </w:r>
      <w:r w:rsidR="005C5727">
        <w:rPr>
          <w:rFonts w:ascii="仿宋" w:eastAsia="仿宋" w:hAnsi="仿宋" w:hint="eastAsia"/>
          <w:sz w:val="32"/>
          <w:szCs w:val="32"/>
        </w:rPr>
        <w:t>.</w:t>
      </w:r>
      <w:r w:rsidR="00DF56E5" w:rsidRPr="00DF56E5">
        <w:rPr>
          <w:rFonts w:ascii="仿宋" w:eastAsia="仿宋" w:hAnsi="仿宋"/>
          <w:sz w:val="32"/>
          <w:szCs w:val="32"/>
        </w:rPr>
        <w:t xml:space="preserve">具有履行合同所必需的设备和专业技术能力； </w:t>
      </w:r>
    </w:p>
    <w:p w14:paraId="3D96619F" w14:textId="1429A0E6"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5</w:t>
      </w:r>
      <w:r w:rsidR="005C5727">
        <w:rPr>
          <w:rFonts w:ascii="仿宋" w:eastAsia="仿宋" w:hAnsi="仿宋" w:hint="eastAsia"/>
          <w:sz w:val="32"/>
          <w:szCs w:val="32"/>
        </w:rPr>
        <w:t>.</w:t>
      </w:r>
      <w:r w:rsidR="00DF56E5" w:rsidRPr="00DF56E5">
        <w:rPr>
          <w:rFonts w:ascii="仿宋" w:eastAsia="仿宋" w:hAnsi="仿宋"/>
          <w:sz w:val="32"/>
          <w:szCs w:val="32"/>
        </w:rPr>
        <w:t xml:space="preserve">有依法缴纳税收和社会保障资金的良好记录； </w:t>
      </w:r>
    </w:p>
    <w:p w14:paraId="4D2BDCAA" w14:textId="6CEDF1BB"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6</w:t>
      </w:r>
      <w:r w:rsidR="005C5727">
        <w:rPr>
          <w:rFonts w:ascii="仿宋" w:eastAsia="仿宋" w:hAnsi="仿宋" w:hint="eastAsia"/>
          <w:sz w:val="32"/>
          <w:szCs w:val="32"/>
        </w:rPr>
        <w:t>.</w:t>
      </w:r>
      <w:r w:rsidR="00DF56E5" w:rsidRPr="00DF56E5">
        <w:rPr>
          <w:rFonts w:ascii="仿宋" w:eastAsia="仿宋" w:hAnsi="仿宋"/>
          <w:sz w:val="32"/>
          <w:szCs w:val="32"/>
        </w:rPr>
        <w:t xml:space="preserve">有良好的社会信誉，近3年没有违反法律法规、职业道德和执业准则的行为，且无其他不良从业记录、未受到监管机构及行业协会的任何处罚或公开谴责； </w:t>
      </w:r>
    </w:p>
    <w:p w14:paraId="26BD3FAC" w14:textId="528AA643"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7</w:t>
      </w:r>
      <w:r w:rsidR="005C5727">
        <w:rPr>
          <w:rFonts w:ascii="仿宋" w:eastAsia="仿宋" w:hAnsi="仿宋" w:hint="eastAsia"/>
          <w:sz w:val="32"/>
          <w:szCs w:val="32"/>
        </w:rPr>
        <w:t>.</w:t>
      </w:r>
      <w:r w:rsidR="00DF56E5" w:rsidRPr="00DF56E5">
        <w:rPr>
          <w:rFonts w:ascii="仿宋" w:eastAsia="仿宋" w:hAnsi="仿宋"/>
          <w:sz w:val="32"/>
          <w:szCs w:val="32"/>
        </w:rPr>
        <w:t>符合法律、行政法规规定的其他条件；</w:t>
      </w:r>
    </w:p>
    <w:p w14:paraId="45408220" w14:textId="236DE7C3" w:rsidR="00DF56E5" w:rsidRPr="005C5727" w:rsidRDefault="005C5727" w:rsidP="005C5727">
      <w:pPr>
        <w:ind w:firstLineChars="200" w:firstLine="640"/>
        <w:rPr>
          <w:rFonts w:ascii="楷体" w:eastAsia="楷体" w:hAnsi="楷体"/>
          <w:sz w:val="32"/>
          <w:szCs w:val="32"/>
        </w:rPr>
      </w:pPr>
      <w:r w:rsidRPr="005C5727">
        <w:rPr>
          <w:rFonts w:ascii="楷体" w:eastAsia="楷体" w:hAnsi="楷体" w:hint="eastAsia"/>
          <w:sz w:val="32"/>
          <w:szCs w:val="32"/>
        </w:rPr>
        <w:lastRenderedPageBreak/>
        <w:t>四</w:t>
      </w:r>
      <w:r w:rsidR="00DF56E5" w:rsidRPr="005C5727">
        <w:rPr>
          <w:rFonts w:ascii="楷体" w:eastAsia="楷体" w:hAnsi="楷体" w:hint="eastAsia"/>
          <w:sz w:val="32"/>
          <w:szCs w:val="32"/>
        </w:rPr>
        <w:t>、禁止参加本次采购活动的供应商</w:t>
      </w:r>
    </w:p>
    <w:p w14:paraId="56CCDAE4" w14:textId="5B04386A" w:rsidR="00DF56E5" w:rsidRPr="00DF56E5" w:rsidRDefault="00DF56E5" w:rsidP="005C5727">
      <w:pPr>
        <w:ind w:firstLineChars="200" w:firstLine="640"/>
        <w:rPr>
          <w:rFonts w:ascii="仿宋" w:eastAsia="仿宋" w:hAnsi="仿宋"/>
          <w:sz w:val="32"/>
          <w:szCs w:val="32"/>
        </w:rPr>
      </w:pPr>
      <w:r w:rsidRPr="00DF56E5">
        <w:rPr>
          <w:rFonts w:ascii="仿宋" w:eastAsia="仿宋" w:hAnsi="仿宋"/>
          <w:sz w:val="32"/>
          <w:szCs w:val="32"/>
        </w:rPr>
        <w:t>1.参照《关于在政府采购活动中查询及使用信用记录有关问题的通知》（财库〔2016〕125号）的要求，项目业主/项目业主将通过“信用中国”网站（www.creditchina.gov.cn）、“中国政府采购网”网站（www.ccgp.gov.cn）等渠道查询供应商在采购公告发布之日前的信用记录并保存信用记录结果网页截图，拒绝列入失信被执行人、重大税收违法案件当事人名单、政府采购严重违法失信行为记录名单中的供应商</w:t>
      </w:r>
      <w:r w:rsidR="007C1020">
        <w:rPr>
          <w:rFonts w:ascii="仿宋" w:eastAsia="仿宋" w:hAnsi="仿宋" w:hint="eastAsia"/>
          <w:sz w:val="32"/>
          <w:szCs w:val="32"/>
        </w:rPr>
        <w:t>。</w:t>
      </w:r>
    </w:p>
    <w:p w14:paraId="0BF651CB" w14:textId="7A69BC21" w:rsidR="00DF56E5" w:rsidRPr="003538B8" w:rsidRDefault="003538B8" w:rsidP="007C1020">
      <w:pPr>
        <w:ind w:firstLineChars="200" w:firstLine="640"/>
        <w:rPr>
          <w:rFonts w:ascii="楷体" w:eastAsia="楷体" w:hAnsi="楷体"/>
          <w:sz w:val="32"/>
          <w:szCs w:val="32"/>
        </w:rPr>
      </w:pPr>
      <w:r w:rsidRPr="003538B8">
        <w:rPr>
          <w:rFonts w:ascii="楷体" w:eastAsia="楷体" w:hAnsi="楷体" w:hint="eastAsia"/>
          <w:sz w:val="32"/>
          <w:szCs w:val="32"/>
        </w:rPr>
        <w:t>五</w:t>
      </w:r>
      <w:r w:rsidR="00DF56E5" w:rsidRPr="003538B8">
        <w:rPr>
          <w:rFonts w:ascii="楷体" w:eastAsia="楷体" w:hAnsi="楷体" w:hint="eastAsia"/>
          <w:sz w:val="32"/>
          <w:szCs w:val="32"/>
        </w:rPr>
        <w:t>、</w:t>
      </w:r>
      <w:r w:rsidR="004A3E0F">
        <w:rPr>
          <w:rFonts w:ascii="楷体" w:eastAsia="楷体" w:hAnsi="楷体" w:hint="eastAsia"/>
          <w:sz w:val="32"/>
          <w:szCs w:val="32"/>
        </w:rPr>
        <w:t>询比</w:t>
      </w:r>
      <w:r w:rsidR="00DF56E5" w:rsidRPr="003538B8">
        <w:rPr>
          <w:rFonts w:ascii="楷体" w:eastAsia="楷体" w:hAnsi="楷体" w:hint="eastAsia"/>
          <w:sz w:val="32"/>
          <w:szCs w:val="32"/>
        </w:rPr>
        <w:t>文件获取方式：</w:t>
      </w:r>
    </w:p>
    <w:p w14:paraId="03ACA0FB" w14:textId="03152605" w:rsidR="00DF56E5" w:rsidRPr="00DF56E5" w:rsidRDefault="007C1020" w:rsidP="007C1020">
      <w:pPr>
        <w:ind w:firstLineChars="200" w:firstLine="640"/>
        <w:rPr>
          <w:rFonts w:ascii="仿宋" w:eastAsia="仿宋" w:hAnsi="仿宋"/>
          <w:sz w:val="32"/>
          <w:szCs w:val="32"/>
        </w:rPr>
      </w:pPr>
      <w:r>
        <w:rPr>
          <w:rFonts w:ascii="仿宋" w:eastAsia="仿宋" w:hAnsi="仿宋" w:hint="eastAsia"/>
          <w:sz w:val="32"/>
          <w:szCs w:val="32"/>
        </w:rPr>
        <w:t>询比</w:t>
      </w:r>
      <w:r w:rsidR="00DF56E5" w:rsidRPr="00DF56E5">
        <w:rPr>
          <w:rFonts w:ascii="仿宋" w:eastAsia="仿宋" w:hAnsi="仿宋" w:hint="eastAsia"/>
          <w:sz w:val="32"/>
          <w:szCs w:val="32"/>
        </w:rPr>
        <w:t>文件</w:t>
      </w:r>
      <w:r>
        <w:rPr>
          <w:rFonts w:ascii="仿宋" w:eastAsia="仿宋" w:hAnsi="仿宋" w:hint="eastAsia"/>
          <w:sz w:val="32"/>
          <w:szCs w:val="32"/>
        </w:rPr>
        <w:t>由供应商</w:t>
      </w:r>
      <w:r w:rsidRPr="007C1020">
        <w:rPr>
          <w:rFonts w:ascii="仿宋" w:eastAsia="仿宋" w:hAnsi="仿宋" w:hint="eastAsia"/>
          <w:sz w:val="32"/>
          <w:szCs w:val="32"/>
        </w:rPr>
        <w:t>在雅安文化旅游集团有限责任公司官网（网址：</w:t>
      </w:r>
      <w:r w:rsidRPr="007C1020">
        <w:rPr>
          <w:rFonts w:ascii="仿宋" w:eastAsia="仿宋" w:hAnsi="仿宋"/>
          <w:sz w:val="32"/>
          <w:szCs w:val="32"/>
        </w:rPr>
        <w:t>www.yaanwl.com）</w:t>
      </w:r>
      <w:r>
        <w:rPr>
          <w:rFonts w:ascii="仿宋" w:eastAsia="仿宋" w:hAnsi="仿宋" w:hint="eastAsia"/>
          <w:sz w:val="32"/>
          <w:szCs w:val="32"/>
        </w:rPr>
        <w:t>自行下载</w:t>
      </w:r>
      <w:r w:rsidR="00DF56E5" w:rsidRPr="00DF56E5">
        <w:rPr>
          <w:rFonts w:ascii="仿宋" w:eastAsia="仿宋" w:hAnsi="仿宋"/>
          <w:sz w:val="32"/>
          <w:szCs w:val="32"/>
        </w:rPr>
        <w:t>。</w:t>
      </w:r>
    </w:p>
    <w:p w14:paraId="298C4E58" w14:textId="23F46ADF" w:rsidR="00DF56E5" w:rsidRPr="00DF56E5" w:rsidRDefault="003538B8" w:rsidP="007C1020">
      <w:pPr>
        <w:ind w:firstLineChars="200" w:firstLine="640"/>
        <w:rPr>
          <w:rFonts w:ascii="仿宋" w:eastAsia="仿宋" w:hAnsi="仿宋"/>
          <w:sz w:val="32"/>
          <w:szCs w:val="32"/>
        </w:rPr>
      </w:pPr>
      <w:r>
        <w:rPr>
          <w:rFonts w:ascii="楷体" w:eastAsia="楷体" w:hAnsi="楷体" w:hint="eastAsia"/>
          <w:sz w:val="32"/>
          <w:szCs w:val="32"/>
        </w:rPr>
        <w:t>六</w:t>
      </w:r>
      <w:r w:rsidR="00DF56E5" w:rsidRPr="003538B8">
        <w:rPr>
          <w:rFonts w:ascii="楷体" w:eastAsia="楷体" w:hAnsi="楷体" w:hint="eastAsia"/>
          <w:sz w:val="32"/>
          <w:szCs w:val="32"/>
        </w:rPr>
        <w:t>、递交响应文件截止时间：</w:t>
      </w:r>
      <w:r w:rsidR="007C1020">
        <w:rPr>
          <w:rFonts w:ascii="仿宋" w:eastAsia="仿宋" w:hAnsi="仿宋" w:hint="eastAsia"/>
          <w:sz w:val="32"/>
          <w:szCs w:val="32"/>
        </w:rPr>
        <w:t>2021年2月</w:t>
      </w:r>
      <w:r w:rsidR="007C1020">
        <w:rPr>
          <w:rFonts w:ascii="仿宋" w:eastAsia="仿宋" w:hAnsi="仿宋"/>
          <w:sz w:val="32"/>
          <w:szCs w:val="32"/>
        </w:rPr>
        <w:t>7</w:t>
      </w:r>
      <w:r w:rsidR="007C1020">
        <w:rPr>
          <w:rFonts w:ascii="仿宋" w:eastAsia="仿宋" w:hAnsi="仿宋" w:hint="eastAsia"/>
          <w:sz w:val="32"/>
          <w:szCs w:val="32"/>
        </w:rPr>
        <w:t>日</w:t>
      </w:r>
      <w:r w:rsidR="00DF56E5" w:rsidRPr="00DF56E5">
        <w:rPr>
          <w:rFonts w:ascii="仿宋" w:eastAsia="仿宋" w:hAnsi="仿宋"/>
          <w:sz w:val="32"/>
          <w:szCs w:val="32"/>
        </w:rPr>
        <w:t>上午9:30（北京时间）。</w:t>
      </w:r>
    </w:p>
    <w:p w14:paraId="06A648E2" w14:textId="2680954B" w:rsidR="00DF56E5" w:rsidRPr="00DF56E5" w:rsidRDefault="003538B8" w:rsidP="007C1020">
      <w:pPr>
        <w:ind w:firstLineChars="200" w:firstLine="640"/>
        <w:rPr>
          <w:rFonts w:ascii="仿宋" w:eastAsia="仿宋" w:hAnsi="仿宋"/>
          <w:sz w:val="32"/>
          <w:szCs w:val="32"/>
        </w:rPr>
      </w:pPr>
      <w:r>
        <w:rPr>
          <w:rFonts w:ascii="楷体" w:eastAsia="楷体" w:hAnsi="楷体" w:hint="eastAsia"/>
          <w:sz w:val="32"/>
          <w:szCs w:val="32"/>
        </w:rPr>
        <w:t>七、</w:t>
      </w:r>
      <w:r w:rsidR="00DF56E5" w:rsidRPr="003538B8">
        <w:rPr>
          <w:rFonts w:ascii="楷体" w:eastAsia="楷体" w:hAnsi="楷体" w:hint="eastAsia"/>
          <w:sz w:val="32"/>
          <w:szCs w:val="32"/>
        </w:rPr>
        <w:t>递交响应文件</w:t>
      </w:r>
      <w:r w:rsidR="007C1020" w:rsidRPr="003538B8">
        <w:rPr>
          <w:rFonts w:ascii="楷体" w:eastAsia="楷体" w:hAnsi="楷体" w:hint="eastAsia"/>
          <w:sz w:val="32"/>
          <w:szCs w:val="32"/>
        </w:rPr>
        <w:t>方式</w:t>
      </w:r>
      <w:r w:rsidR="00DF56E5" w:rsidRPr="003538B8">
        <w:rPr>
          <w:rFonts w:ascii="楷体" w:eastAsia="楷体" w:hAnsi="楷体" w:hint="eastAsia"/>
          <w:sz w:val="32"/>
          <w:szCs w:val="32"/>
        </w:rPr>
        <w:t>：</w:t>
      </w:r>
      <w:bookmarkStart w:id="2" w:name="_Hlk63156827"/>
      <w:bookmarkStart w:id="3" w:name="_Hlk63177730"/>
      <w:r w:rsidR="007C1020" w:rsidRPr="007C1020">
        <w:rPr>
          <w:rFonts w:ascii="仿宋" w:eastAsia="仿宋" w:hAnsi="仿宋" w:hint="eastAsia"/>
          <w:sz w:val="32"/>
          <w:szCs w:val="32"/>
        </w:rPr>
        <w:t>发</w:t>
      </w:r>
      <w:r w:rsidR="00581DA1">
        <w:rPr>
          <w:rFonts w:ascii="仿宋" w:eastAsia="仿宋" w:hAnsi="仿宋" w:hint="eastAsia"/>
          <w:sz w:val="32"/>
          <w:szCs w:val="32"/>
        </w:rPr>
        <w:t>送</w:t>
      </w:r>
      <w:r w:rsidR="004D3DE0" w:rsidRPr="004D3DE0">
        <w:rPr>
          <w:rFonts w:ascii="仿宋" w:eastAsia="仿宋" w:hAnsi="仿宋" w:hint="eastAsia"/>
          <w:b/>
          <w:bCs/>
          <w:sz w:val="32"/>
          <w:szCs w:val="32"/>
          <w:u w:val="single"/>
        </w:rPr>
        <w:t>加密</w:t>
      </w:r>
      <w:r w:rsidR="007C1020" w:rsidRPr="007C1020">
        <w:rPr>
          <w:rFonts w:ascii="仿宋" w:eastAsia="仿宋" w:hAnsi="仿宋" w:hint="eastAsia"/>
          <w:sz w:val="32"/>
          <w:szCs w:val="32"/>
        </w:rPr>
        <w:t>邮件。邮件</w:t>
      </w:r>
      <w:r w:rsidR="000E5BDB">
        <w:rPr>
          <w:rFonts w:ascii="仿宋" w:eastAsia="仿宋" w:hAnsi="仿宋" w:hint="eastAsia"/>
          <w:sz w:val="32"/>
          <w:szCs w:val="32"/>
        </w:rPr>
        <w:t>中写明联系人及联系电话，询比文件须为</w:t>
      </w:r>
      <w:r w:rsidR="007C1020" w:rsidRPr="007C1020">
        <w:rPr>
          <w:rFonts w:ascii="仿宋" w:eastAsia="仿宋" w:hAnsi="仿宋" w:hint="eastAsia"/>
          <w:sz w:val="32"/>
          <w:szCs w:val="32"/>
        </w:rPr>
        <w:t>加盖公章的</w:t>
      </w:r>
      <w:r w:rsidR="000E5BDB">
        <w:rPr>
          <w:rFonts w:ascii="仿宋" w:eastAsia="仿宋" w:hAnsi="仿宋" w:hint="eastAsia"/>
          <w:sz w:val="32"/>
          <w:szCs w:val="32"/>
        </w:rPr>
        <w:t>加密</w:t>
      </w:r>
      <w:r w:rsidR="007C1020" w:rsidRPr="007C1020">
        <w:rPr>
          <w:rFonts w:ascii="仿宋" w:eastAsia="仿宋" w:hAnsi="仿宋"/>
          <w:sz w:val="32"/>
          <w:szCs w:val="32"/>
        </w:rPr>
        <w:t>PDF文件（不能发送WORD版本），</w:t>
      </w:r>
      <w:hyperlink r:id="rId7" w:history="1">
        <w:r w:rsidR="000E5BDB" w:rsidRPr="00271567">
          <w:rPr>
            <w:rStyle w:val="ab"/>
            <w:rFonts w:ascii="仿宋" w:eastAsia="仿宋" w:hAnsi="仿宋"/>
            <w:sz w:val="32"/>
            <w:szCs w:val="32"/>
          </w:rPr>
          <w:t>发送到251995189@qq.com</w:t>
        </w:r>
      </w:hyperlink>
      <w:r w:rsidR="000E5BDB">
        <w:rPr>
          <w:rFonts w:ascii="仿宋" w:eastAsia="仿宋" w:hAnsi="仿宋" w:hint="eastAsia"/>
          <w:sz w:val="32"/>
          <w:szCs w:val="32"/>
        </w:rPr>
        <w:t>邮箱；；</w:t>
      </w:r>
      <w:r w:rsidR="000E5BDB" w:rsidRPr="003543BE">
        <w:rPr>
          <w:rFonts w:ascii="仿宋" w:eastAsia="仿宋" w:hAnsi="仿宋" w:hint="eastAsia"/>
          <w:b/>
          <w:bCs/>
          <w:sz w:val="32"/>
          <w:szCs w:val="32"/>
          <w:u w:val="single"/>
        </w:rPr>
        <w:t>邮件名称（主题）必须写“*</w:t>
      </w:r>
      <w:r w:rsidR="000E5BDB" w:rsidRPr="003543BE">
        <w:rPr>
          <w:rFonts w:ascii="仿宋" w:eastAsia="仿宋" w:hAnsi="仿宋"/>
          <w:b/>
          <w:bCs/>
          <w:sz w:val="32"/>
          <w:szCs w:val="32"/>
          <w:u w:val="single"/>
        </w:rPr>
        <w:t>*</w:t>
      </w:r>
      <w:r w:rsidR="000E5BDB" w:rsidRPr="003543BE">
        <w:rPr>
          <w:rFonts w:ascii="仿宋" w:eastAsia="仿宋" w:hAnsi="仿宋" w:hint="eastAsia"/>
          <w:b/>
          <w:bCs/>
          <w:sz w:val="32"/>
          <w:szCs w:val="32"/>
          <w:u w:val="single"/>
        </w:rPr>
        <w:t>公司参加文旅集团企业邮箱采购询比文件”</w:t>
      </w:r>
      <w:r w:rsidR="000E5BDB">
        <w:rPr>
          <w:rFonts w:ascii="仿宋" w:eastAsia="仿宋" w:hAnsi="仿宋" w:hint="eastAsia"/>
          <w:b/>
          <w:bCs/>
          <w:sz w:val="32"/>
          <w:szCs w:val="32"/>
          <w:u w:val="single"/>
        </w:rPr>
        <w:t>，避免收件人点错</w:t>
      </w:r>
      <w:r w:rsidR="00DF56E5" w:rsidRPr="00DF56E5">
        <w:rPr>
          <w:rFonts w:ascii="仿宋" w:eastAsia="仿宋" w:hAnsi="仿宋" w:hint="eastAsia"/>
          <w:sz w:val="32"/>
          <w:szCs w:val="32"/>
        </w:rPr>
        <w:t>。逾期送达和标注错误的响应文件，恕不接收。</w:t>
      </w:r>
      <w:r w:rsidR="00DF56E5" w:rsidRPr="007C1020">
        <w:rPr>
          <w:rFonts w:ascii="仿宋" w:eastAsia="仿宋" w:hAnsi="仿宋" w:hint="eastAsia"/>
          <w:b/>
          <w:bCs/>
          <w:sz w:val="32"/>
          <w:szCs w:val="32"/>
          <w:u w:val="single"/>
        </w:rPr>
        <w:t>本次采购不接收</w:t>
      </w:r>
      <w:r w:rsidR="00581DA1">
        <w:rPr>
          <w:rFonts w:ascii="仿宋" w:eastAsia="仿宋" w:hAnsi="仿宋" w:hint="eastAsia"/>
          <w:b/>
          <w:bCs/>
          <w:sz w:val="32"/>
          <w:szCs w:val="32"/>
          <w:u w:val="single"/>
        </w:rPr>
        <w:t>纸质版</w:t>
      </w:r>
      <w:r w:rsidR="00DF56E5" w:rsidRPr="007C1020">
        <w:rPr>
          <w:rFonts w:ascii="仿宋" w:eastAsia="仿宋" w:hAnsi="仿宋" w:hint="eastAsia"/>
          <w:b/>
          <w:bCs/>
          <w:sz w:val="32"/>
          <w:szCs w:val="32"/>
          <w:u w:val="single"/>
        </w:rPr>
        <w:t>的响应文件。</w:t>
      </w:r>
      <w:bookmarkEnd w:id="2"/>
    </w:p>
    <w:bookmarkEnd w:id="3"/>
    <w:p w14:paraId="3446C172" w14:textId="456FB1EC" w:rsidR="00DF56E5" w:rsidRPr="00DF56E5" w:rsidRDefault="003538B8" w:rsidP="007C1020">
      <w:pPr>
        <w:ind w:firstLineChars="200" w:firstLine="640"/>
        <w:rPr>
          <w:rFonts w:ascii="仿宋" w:eastAsia="仿宋" w:hAnsi="仿宋"/>
          <w:sz w:val="32"/>
          <w:szCs w:val="32"/>
        </w:rPr>
      </w:pPr>
      <w:r w:rsidRPr="003538B8">
        <w:rPr>
          <w:rFonts w:ascii="楷体" w:eastAsia="楷体" w:hAnsi="楷体" w:hint="eastAsia"/>
          <w:sz w:val="32"/>
          <w:szCs w:val="32"/>
        </w:rPr>
        <w:t>八</w:t>
      </w:r>
      <w:r w:rsidR="00DF56E5" w:rsidRPr="003538B8">
        <w:rPr>
          <w:rFonts w:ascii="楷体" w:eastAsia="楷体" w:hAnsi="楷体" w:hint="eastAsia"/>
          <w:sz w:val="32"/>
          <w:szCs w:val="32"/>
        </w:rPr>
        <w:t>、响应文件开启时间：</w:t>
      </w:r>
      <w:r w:rsidR="007C1020" w:rsidRPr="007C1020">
        <w:rPr>
          <w:rFonts w:ascii="仿宋" w:eastAsia="仿宋" w:hAnsi="仿宋"/>
          <w:sz w:val="32"/>
          <w:szCs w:val="32"/>
        </w:rPr>
        <w:t>2021年2月7日上午9:30</w:t>
      </w:r>
      <w:r w:rsidR="00DF56E5" w:rsidRPr="00DF56E5">
        <w:rPr>
          <w:rFonts w:ascii="仿宋" w:eastAsia="仿宋" w:hAnsi="仿宋"/>
          <w:sz w:val="32"/>
          <w:szCs w:val="32"/>
        </w:rPr>
        <w:t>（北京时间）在</w:t>
      </w:r>
      <w:r w:rsidR="007C1020">
        <w:rPr>
          <w:rFonts w:ascii="仿宋" w:eastAsia="仿宋" w:hAnsi="仿宋" w:hint="eastAsia"/>
          <w:sz w:val="32"/>
          <w:szCs w:val="32"/>
        </w:rPr>
        <w:t>雅安文化旅游集团有限责任公司（</w:t>
      </w:r>
      <w:r w:rsidR="007C1020" w:rsidRPr="00DF56E5">
        <w:rPr>
          <w:rFonts w:ascii="仿宋" w:eastAsia="仿宋" w:hAnsi="仿宋" w:hint="eastAsia"/>
          <w:sz w:val="32"/>
          <w:szCs w:val="32"/>
        </w:rPr>
        <w:t>雅安市雨城区熊猫大道</w:t>
      </w:r>
      <w:r w:rsidR="007C1020" w:rsidRPr="00DF56E5">
        <w:rPr>
          <w:rFonts w:ascii="仿宋" w:eastAsia="仿宋" w:hAnsi="仿宋"/>
          <w:sz w:val="32"/>
          <w:szCs w:val="32"/>
        </w:rPr>
        <w:t>10号1栋1单元3层301</w:t>
      </w:r>
      <w:r w:rsidR="007C1020">
        <w:rPr>
          <w:rFonts w:ascii="仿宋" w:eastAsia="仿宋" w:hAnsi="仿宋" w:hint="eastAsia"/>
          <w:sz w:val="32"/>
          <w:szCs w:val="32"/>
        </w:rPr>
        <w:t>）</w:t>
      </w:r>
      <w:r w:rsidR="00DF56E5" w:rsidRPr="00DF56E5">
        <w:rPr>
          <w:rFonts w:ascii="仿宋" w:eastAsia="仿宋" w:hAnsi="仿宋"/>
          <w:sz w:val="32"/>
          <w:szCs w:val="32"/>
        </w:rPr>
        <w:t>开启。</w:t>
      </w:r>
    </w:p>
    <w:p w14:paraId="2CABF499" w14:textId="058F5765" w:rsidR="00DF56E5" w:rsidRPr="003538B8" w:rsidRDefault="003538B8" w:rsidP="007C1020">
      <w:pPr>
        <w:ind w:firstLineChars="200" w:firstLine="640"/>
        <w:rPr>
          <w:rFonts w:ascii="楷体" w:eastAsia="楷体" w:hAnsi="楷体"/>
          <w:sz w:val="32"/>
          <w:szCs w:val="32"/>
        </w:rPr>
      </w:pPr>
      <w:r w:rsidRPr="003538B8">
        <w:rPr>
          <w:rFonts w:ascii="楷体" w:eastAsia="楷体" w:hAnsi="楷体" w:hint="eastAsia"/>
          <w:sz w:val="32"/>
          <w:szCs w:val="32"/>
        </w:rPr>
        <w:lastRenderedPageBreak/>
        <w:t>九</w:t>
      </w:r>
      <w:r w:rsidR="00DF56E5" w:rsidRPr="003538B8">
        <w:rPr>
          <w:rFonts w:ascii="楷体" w:eastAsia="楷体" w:hAnsi="楷体" w:hint="eastAsia"/>
          <w:sz w:val="32"/>
          <w:szCs w:val="32"/>
        </w:rPr>
        <w:t>、联系方式</w:t>
      </w:r>
      <w:r w:rsidR="00DF56E5" w:rsidRPr="003538B8">
        <w:rPr>
          <w:rFonts w:ascii="楷体" w:eastAsia="楷体" w:hAnsi="楷体"/>
          <w:sz w:val="32"/>
          <w:szCs w:val="32"/>
        </w:rPr>
        <w:t xml:space="preserve">: </w:t>
      </w:r>
    </w:p>
    <w:p w14:paraId="5BD360C8" w14:textId="77777777" w:rsidR="00DF56E5" w:rsidRPr="00DF56E5"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项目业主：雅安文化旅游集团有限责任公司</w:t>
      </w:r>
    </w:p>
    <w:p w14:paraId="728D0533" w14:textId="77777777" w:rsidR="00FF7DE0"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地</w:t>
      </w:r>
      <w:r w:rsidRPr="00DF56E5">
        <w:rPr>
          <w:rFonts w:ascii="仿宋" w:eastAsia="仿宋" w:hAnsi="仿宋"/>
          <w:sz w:val="32"/>
          <w:szCs w:val="32"/>
        </w:rPr>
        <w:t xml:space="preserve">    址：雅安市雨城区熊猫大道10号1栋1单元3</w:t>
      </w:r>
    </w:p>
    <w:p w14:paraId="5734B245" w14:textId="6222F7E5" w:rsidR="00DF56E5" w:rsidRPr="00DF56E5" w:rsidRDefault="00DF56E5" w:rsidP="00FF7DE0">
      <w:pPr>
        <w:ind w:firstLineChars="700" w:firstLine="2240"/>
        <w:rPr>
          <w:rFonts w:ascii="仿宋" w:eastAsia="仿宋" w:hAnsi="仿宋"/>
          <w:sz w:val="32"/>
          <w:szCs w:val="32"/>
        </w:rPr>
      </w:pPr>
      <w:r w:rsidRPr="00DF56E5">
        <w:rPr>
          <w:rFonts w:ascii="仿宋" w:eastAsia="仿宋" w:hAnsi="仿宋"/>
          <w:sz w:val="32"/>
          <w:szCs w:val="32"/>
        </w:rPr>
        <w:t xml:space="preserve">层301       </w:t>
      </w:r>
    </w:p>
    <w:p w14:paraId="12EA37EB" w14:textId="0A7CFB8D" w:rsidR="00DF56E5" w:rsidRPr="00DF56E5"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联</w:t>
      </w:r>
      <w:r w:rsidRPr="00DF56E5">
        <w:rPr>
          <w:rFonts w:ascii="仿宋" w:eastAsia="仿宋" w:hAnsi="仿宋"/>
          <w:sz w:val="32"/>
          <w:szCs w:val="32"/>
        </w:rPr>
        <w:t xml:space="preserve"> 系 人：苏</w:t>
      </w:r>
      <w:r w:rsidR="003538B8">
        <w:rPr>
          <w:rFonts w:ascii="仿宋" w:eastAsia="仿宋" w:hAnsi="仿宋" w:hint="eastAsia"/>
          <w:sz w:val="32"/>
          <w:szCs w:val="32"/>
        </w:rPr>
        <w:t>先生</w:t>
      </w:r>
    </w:p>
    <w:p w14:paraId="31D9629C" w14:textId="16EECB6B" w:rsidR="00DF56E5"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联系电话：</w:t>
      </w:r>
      <w:r w:rsidRPr="00DF56E5">
        <w:rPr>
          <w:rFonts w:ascii="仿宋" w:eastAsia="仿宋" w:hAnsi="仿宋"/>
          <w:sz w:val="32"/>
          <w:szCs w:val="32"/>
        </w:rPr>
        <w:t>18783514150</w:t>
      </w:r>
    </w:p>
    <w:p w14:paraId="61FE7833" w14:textId="073A7CC5" w:rsidR="007C1020" w:rsidRDefault="002314D0" w:rsidP="00FF7DE0">
      <w:pPr>
        <w:ind w:firstLineChars="200" w:firstLine="640"/>
        <w:rPr>
          <w:rFonts w:ascii="仿宋" w:eastAsia="仿宋" w:hAnsi="仿宋"/>
          <w:sz w:val="32"/>
          <w:szCs w:val="32"/>
        </w:rPr>
      </w:pPr>
      <w:r>
        <w:rPr>
          <w:rFonts w:ascii="仿宋" w:eastAsia="仿宋" w:hAnsi="仿宋" w:hint="eastAsia"/>
          <w:sz w:val="32"/>
          <w:szCs w:val="32"/>
        </w:rPr>
        <w:t xml:space="preserve">邮 </w:t>
      </w:r>
      <w:r>
        <w:rPr>
          <w:rFonts w:ascii="仿宋" w:eastAsia="仿宋" w:hAnsi="仿宋"/>
          <w:sz w:val="32"/>
          <w:szCs w:val="32"/>
        </w:rPr>
        <w:t xml:space="preserve">   </w:t>
      </w:r>
      <w:r>
        <w:rPr>
          <w:rFonts w:ascii="仿宋" w:eastAsia="仿宋" w:hAnsi="仿宋" w:hint="eastAsia"/>
          <w:sz w:val="32"/>
          <w:szCs w:val="32"/>
        </w:rPr>
        <w:t>箱：</w:t>
      </w:r>
      <w:r w:rsidRPr="002314D0">
        <w:rPr>
          <w:rFonts w:ascii="仿宋" w:eastAsia="仿宋" w:hAnsi="仿宋"/>
          <w:sz w:val="32"/>
          <w:szCs w:val="32"/>
        </w:rPr>
        <w:t>251995189@qq.com</w:t>
      </w:r>
    </w:p>
    <w:p w14:paraId="548DBB58" w14:textId="0F332AC0" w:rsidR="007C1020" w:rsidRDefault="007C1020" w:rsidP="00DF56E5">
      <w:pPr>
        <w:rPr>
          <w:rFonts w:ascii="仿宋" w:eastAsia="仿宋" w:hAnsi="仿宋"/>
          <w:sz w:val="32"/>
          <w:szCs w:val="32"/>
        </w:rPr>
      </w:pPr>
    </w:p>
    <w:p w14:paraId="38FBD2AE" w14:textId="2FCE2944" w:rsidR="00E6078E" w:rsidRDefault="00E6078E" w:rsidP="00DF56E5">
      <w:pPr>
        <w:rPr>
          <w:rFonts w:ascii="仿宋" w:eastAsia="仿宋" w:hAnsi="仿宋"/>
          <w:sz w:val="32"/>
          <w:szCs w:val="32"/>
        </w:rPr>
      </w:pPr>
    </w:p>
    <w:p w14:paraId="1311D732" w14:textId="2E794333" w:rsidR="00E6078E" w:rsidRDefault="00E6078E" w:rsidP="00DF56E5">
      <w:pPr>
        <w:rPr>
          <w:rFonts w:ascii="仿宋" w:eastAsia="仿宋" w:hAnsi="仿宋"/>
          <w:sz w:val="32"/>
          <w:szCs w:val="32"/>
        </w:rPr>
      </w:pPr>
    </w:p>
    <w:p w14:paraId="7D13D18B" w14:textId="7C5AAF6A" w:rsidR="00E6078E" w:rsidRDefault="00E6078E" w:rsidP="00DF56E5">
      <w:pPr>
        <w:rPr>
          <w:rFonts w:ascii="仿宋" w:eastAsia="仿宋" w:hAnsi="仿宋"/>
          <w:sz w:val="32"/>
          <w:szCs w:val="32"/>
        </w:rPr>
      </w:pPr>
    </w:p>
    <w:p w14:paraId="3E086154" w14:textId="628ABC0A" w:rsidR="00E6078E" w:rsidRDefault="00E6078E" w:rsidP="00DF56E5">
      <w:pPr>
        <w:rPr>
          <w:rFonts w:ascii="仿宋" w:eastAsia="仿宋" w:hAnsi="仿宋"/>
          <w:sz w:val="32"/>
          <w:szCs w:val="32"/>
        </w:rPr>
      </w:pPr>
    </w:p>
    <w:p w14:paraId="7F5CB461" w14:textId="2280EAE5" w:rsidR="00E6078E" w:rsidRDefault="00E6078E" w:rsidP="00DF56E5">
      <w:pPr>
        <w:rPr>
          <w:rFonts w:ascii="仿宋" w:eastAsia="仿宋" w:hAnsi="仿宋"/>
          <w:sz w:val="32"/>
          <w:szCs w:val="32"/>
        </w:rPr>
      </w:pPr>
    </w:p>
    <w:p w14:paraId="46C01E32" w14:textId="5353372F" w:rsidR="00E6078E" w:rsidRDefault="00E6078E" w:rsidP="00DF56E5">
      <w:pPr>
        <w:rPr>
          <w:rFonts w:ascii="仿宋" w:eastAsia="仿宋" w:hAnsi="仿宋"/>
          <w:sz w:val="32"/>
          <w:szCs w:val="32"/>
        </w:rPr>
      </w:pPr>
    </w:p>
    <w:p w14:paraId="3A78E9CE" w14:textId="4BAE549C" w:rsidR="00E6078E" w:rsidRDefault="00E6078E" w:rsidP="00DF56E5">
      <w:pPr>
        <w:rPr>
          <w:rFonts w:ascii="仿宋" w:eastAsia="仿宋" w:hAnsi="仿宋"/>
          <w:sz w:val="32"/>
          <w:szCs w:val="32"/>
        </w:rPr>
      </w:pPr>
    </w:p>
    <w:p w14:paraId="79F0B72A" w14:textId="22AFC5F0" w:rsidR="00E6078E" w:rsidRDefault="00E6078E" w:rsidP="00DF56E5">
      <w:pPr>
        <w:rPr>
          <w:rFonts w:ascii="仿宋" w:eastAsia="仿宋" w:hAnsi="仿宋"/>
          <w:sz w:val="32"/>
          <w:szCs w:val="32"/>
        </w:rPr>
      </w:pPr>
    </w:p>
    <w:p w14:paraId="4C494F72" w14:textId="3379984A" w:rsidR="00E6078E" w:rsidRDefault="00E6078E" w:rsidP="00DF56E5">
      <w:pPr>
        <w:rPr>
          <w:rFonts w:ascii="仿宋" w:eastAsia="仿宋" w:hAnsi="仿宋"/>
          <w:sz w:val="32"/>
          <w:szCs w:val="32"/>
        </w:rPr>
      </w:pPr>
    </w:p>
    <w:p w14:paraId="5AD41A7C" w14:textId="1608EB74" w:rsidR="00E6078E" w:rsidRDefault="00E6078E" w:rsidP="00DF56E5">
      <w:pPr>
        <w:rPr>
          <w:rFonts w:ascii="仿宋" w:eastAsia="仿宋" w:hAnsi="仿宋"/>
          <w:sz w:val="32"/>
          <w:szCs w:val="32"/>
        </w:rPr>
      </w:pPr>
    </w:p>
    <w:p w14:paraId="6F3D83E6" w14:textId="25FA08B1" w:rsidR="00E6078E" w:rsidRDefault="00E6078E" w:rsidP="00DF56E5">
      <w:pPr>
        <w:rPr>
          <w:rFonts w:ascii="仿宋" w:eastAsia="仿宋" w:hAnsi="仿宋"/>
          <w:sz w:val="32"/>
          <w:szCs w:val="32"/>
        </w:rPr>
      </w:pPr>
    </w:p>
    <w:p w14:paraId="177499ED" w14:textId="52538005" w:rsidR="00E6078E" w:rsidRDefault="00E6078E" w:rsidP="00DF56E5">
      <w:pPr>
        <w:rPr>
          <w:rFonts w:ascii="仿宋" w:eastAsia="仿宋" w:hAnsi="仿宋"/>
          <w:sz w:val="32"/>
          <w:szCs w:val="32"/>
        </w:rPr>
      </w:pPr>
    </w:p>
    <w:p w14:paraId="686326C4" w14:textId="3ED31D12" w:rsidR="004D3DE0" w:rsidRDefault="004D3DE0" w:rsidP="00DF56E5">
      <w:pPr>
        <w:rPr>
          <w:rFonts w:ascii="仿宋" w:eastAsia="仿宋" w:hAnsi="仿宋"/>
          <w:sz w:val="32"/>
          <w:szCs w:val="32"/>
        </w:rPr>
      </w:pPr>
    </w:p>
    <w:p w14:paraId="440F1CA5" w14:textId="77777777" w:rsidR="004D3DE0" w:rsidRDefault="004D3DE0" w:rsidP="00DF56E5">
      <w:pPr>
        <w:rPr>
          <w:rFonts w:ascii="仿宋" w:eastAsia="仿宋" w:hAnsi="仿宋"/>
          <w:sz w:val="32"/>
          <w:szCs w:val="32"/>
        </w:rPr>
      </w:pPr>
    </w:p>
    <w:p w14:paraId="4EA78327" w14:textId="17C38356" w:rsidR="00E6078E" w:rsidRDefault="00E6078E" w:rsidP="00E6078E">
      <w:pPr>
        <w:jc w:val="center"/>
        <w:rPr>
          <w:rFonts w:ascii="黑体" w:eastAsia="黑体" w:hAnsi="黑体"/>
          <w:sz w:val="32"/>
          <w:szCs w:val="32"/>
        </w:rPr>
      </w:pPr>
      <w:r w:rsidRPr="00E6078E">
        <w:rPr>
          <w:rFonts w:ascii="黑体" w:eastAsia="黑体" w:hAnsi="黑体" w:hint="eastAsia"/>
          <w:sz w:val="32"/>
          <w:szCs w:val="32"/>
        </w:rPr>
        <w:lastRenderedPageBreak/>
        <w:t>第二章 询比要求</w:t>
      </w:r>
    </w:p>
    <w:p w14:paraId="42923F54" w14:textId="75467EA5" w:rsidR="00E6078E" w:rsidRDefault="00E6078E" w:rsidP="00E6078E">
      <w:pPr>
        <w:rPr>
          <w:rFonts w:ascii="黑体" w:eastAsia="黑体" w:hAnsi="黑体"/>
          <w:sz w:val="32"/>
          <w:szCs w:val="32"/>
        </w:rPr>
      </w:pPr>
    </w:p>
    <w:p w14:paraId="2C757FD8" w14:textId="382F6CDD" w:rsidR="00E6078E" w:rsidRPr="00E6078E" w:rsidRDefault="00E6078E" w:rsidP="00E6078E">
      <w:pPr>
        <w:pStyle w:val="a9"/>
        <w:numPr>
          <w:ilvl w:val="0"/>
          <w:numId w:val="2"/>
        </w:numPr>
        <w:ind w:firstLineChars="0"/>
        <w:rPr>
          <w:rFonts w:ascii="仿宋" w:eastAsia="仿宋" w:hAnsi="仿宋"/>
          <w:sz w:val="32"/>
          <w:szCs w:val="32"/>
        </w:rPr>
      </w:pPr>
      <w:r w:rsidRPr="00E6078E">
        <w:rPr>
          <w:rFonts w:ascii="楷体" w:eastAsia="楷体" w:hAnsi="楷体" w:hint="eastAsia"/>
          <w:sz w:val="32"/>
          <w:szCs w:val="32"/>
        </w:rPr>
        <w:t>本次询比的供应商数量：</w:t>
      </w:r>
      <w:r w:rsidRPr="00E6078E">
        <w:rPr>
          <w:rFonts w:ascii="仿宋" w:eastAsia="仿宋" w:hAnsi="仿宋" w:hint="eastAsia"/>
          <w:sz w:val="32"/>
          <w:szCs w:val="32"/>
        </w:rPr>
        <w:t>不少于</w:t>
      </w:r>
      <w:r w:rsidR="00C46C0E">
        <w:rPr>
          <w:rFonts w:ascii="仿宋" w:eastAsia="仿宋" w:hAnsi="仿宋"/>
          <w:sz w:val="32"/>
          <w:szCs w:val="32"/>
        </w:rPr>
        <w:t>2</w:t>
      </w:r>
      <w:r w:rsidRPr="00E6078E">
        <w:rPr>
          <w:rFonts w:ascii="仿宋" w:eastAsia="仿宋" w:hAnsi="仿宋" w:hint="eastAsia"/>
          <w:sz w:val="32"/>
          <w:szCs w:val="32"/>
        </w:rPr>
        <w:t>家</w:t>
      </w:r>
      <w:r w:rsidR="00C46C0E">
        <w:rPr>
          <w:rFonts w:ascii="仿宋" w:eastAsia="仿宋" w:hAnsi="仿宋" w:hint="eastAsia"/>
          <w:sz w:val="32"/>
          <w:szCs w:val="32"/>
        </w:rPr>
        <w:t>。</w:t>
      </w:r>
    </w:p>
    <w:p w14:paraId="2F8BE227" w14:textId="77777777" w:rsidR="00FE0EBD" w:rsidRDefault="001C0573" w:rsidP="001C0573">
      <w:pPr>
        <w:pStyle w:val="a9"/>
        <w:numPr>
          <w:ilvl w:val="0"/>
          <w:numId w:val="2"/>
        </w:numPr>
        <w:ind w:firstLineChars="0"/>
        <w:rPr>
          <w:rFonts w:ascii="楷体" w:eastAsia="楷体" w:hAnsi="楷体"/>
          <w:sz w:val="32"/>
          <w:szCs w:val="32"/>
        </w:rPr>
      </w:pPr>
      <w:r>
        <w:rPr>
          <w:rFonts w:ascii="楷体" w:eastAsia="楷体" w:hAnsi="楷体" w:hint="eastAsia"/>
          <w:sz w:val="32"/>
          <w:szCs w:val="32"/>
        </w:rPr>
        <w:t>供应商</w:t>
      </w:r>
      <w:r w:rsidR="00E6078E">
        <w:rPr>
          <w:rFonts w:ascii="楷体" w:eastAsia="楷体" w:hAnsi="楷体" w:hint="eastAsia"/>
          <w:sz w:val="32"/>
          <w:szCs w:val="32"/>
        </w:rPr>
        <w:t>所提供</w:t>
      </w:r>
      <w:r w:rsidR="00E6078E" w:rsidRPr="00E6078E">
        <w:rPr>
          <w:rFonts w:ascii="楷体" w:eastAsia="楷体" w:hAnsi="楷体" w:hint="eastAsia"/>
          <w:sz w:val="32"/>
          <w:szCs w:val="32"/>
        </w:rPr>
        <w:t>企业邮箱基本要求（不能满足基本</w:t>
      </w:r>
    </w:p>
    <w:p w14:paraId="3A26E8BD" w14:textId="173D8E61" w:rsidR="00E6078E" w:rsidRPr="00FE0EBD" w:rsidRDefault="00E6078E" w:rsidP="00FE0EBD">
      <w:pPr>
        <w:rPr>
          <w:rFonts w:ascii="楷体" w:eastAsia="楷体" w:hAnsi="楷体"/>
          <w:sz w:val="32"/>
          <w:szCs w:val="32"/>
        </w:rPr>
      </w:pPr>
      <w:r w:rsidRPr="00FE0EBD">
        <w:rPr>
          <w:rFonts w:ascii="楷体" w:eastAsia="楷体" w:hAnsi="楷体" w:hint="eastAsia"/>
          <w:sz w:val="32"/>
          <w:szCs w:val="32"/>
        </w:rPr>
        <w:t>要求的</w:t>
      </w:r>
      <w:r w:rsidR="001C0573" w:rsidRPr="00FE0EBD">
        <w:rPr>
          <w:rFonts w:ascii="楷体" w:eastAsia="楷体" w:hAnsi="楷体" w:hint="eastAsia"/>
          <w:sz w:val="32"/>
          <w:szCs w:val="32"/>
        </w:rPr>
        <w:t>供应商投标</w:t>
      </w:r>
      <w:r w:rsidRPr="00FE0EBD">
        <w:rPr>
          <w:rFonts w:ascii="楷体" w:eastAsia="楷体" w:hAnsi="楷体" w:hint="eastAsia"/>
          <w:sz w:val="32"/>
          <w:szCs w:val="32"/>
        </w:rPr>
        <w:t>属无效投标）：</w:t>
      </w:r>
    </w:p>
    <w:p w14:paraId="48573488" w14:textId="54872BE8" w:rsidR="00E6078E" w:rsidRPr="00E6078E" w:rsidRDefault="00E6078E" w:rsidP="00E6078E">
      <w:pPr>
        <w:pStyle w:val="a9"/>
        <w:numPr>
          <w:ilvl w:val="0"/>
          <w:numId w:val="3"/>
        </w:numPr>
        <w:ind w:firstLineChars="0"/>
        <w:rPr>
          <w:rFonts w:ascii="仿宋" w:eastAsia="仿宋" w:hAnsi="仿宋"/>
          <w:sz w:val="32"/>
          <w:szCs w:val="32"/>
        </w:rPr>
      </w:pPr>
      <w:r w:rsidRPr="00E6078E">
        <w:rPr>
          <w:rFonts w:ascii="仿宋" w:eastAsia="仿宋" w:hAnsi="仿宋" w:hint="eastAsia"/>
          <w:sz w:val="32"/>
          <w:szCs w:val="32"/>
        </w:rPr>
        <w:t>邮箱容量无限，提供个人中转站及</w:t>
      </w:r>
      <w:r w:rsidRPr="00E6078E">
        <w:rPr>
          <w:rFonts w:ascii="仿宋" w:eastAsia="仿宋" w:hAnsi="仿宋"/>
          <w:sz w:val="32"/>
          <w:szCs w:val="32"/>
        </w:rPr>
        <w:t>企业网盘,</w:t>
      </w:r>
      <w:r w:rsidRPr="00E6078E">
        <w:rPr>
          <w:rFonts w:ascii="仿宋" w:eastAsia="仿宋" w:hAnsi="仿宋" w:hint="eastAsia"/>
          <w:sz w:val="32"/>
          <w:szCs w:val="32"/>
        </w:rPr>
        <w:t>提供与</w:t>
      </w:r>
    </w:p>
    <w:p w14:paraId="01BB7EB2" w14:textId="50903BE9" w:rsidR="00E6078E" w:rsidRPr="00E6078E" w:rsidRDefault="00E6078E" w:rsidP="00E6078E">
      <w:pPr>
        <w:rPr>
          <w:rFonts w:ascii="仿宋" w:eastAsia="仿宋" w:hAnsi="仿宋"/>
          <w:sz w:val="32"/>
          <w:szCs w:val="32"/>
        </w:rPr>
      </w:pPr>
      <w:r w:rsidRPr="00E6078E">
        <w:rPr>
          <w:rFonts w:ascii="仿宋" w:eastAsia="仿宋" w:hAnsi="仿宋" w:hint="eastAsia"/>
          <w:sz w:val="32"/>
          <w:szCs w:val="32"/>
        </w:rPr>
        <w:t>邮箱使用同等使用时间域名；邮箱由企业分配给员工，不由员工自己注册，不绑定员工个人信息；</w:t>
      </w:r>
    </w:p>
    <w:p w14:paraId="03AE9C57" w14:textId="77777777" w:rsidR="00E6078E" w:rsidRPr="00E6078E" w:rsidRDefault="00E6078E" w:rsidP="00E6078E">
      <w:pPr>
        <w:ind w:firstLineChars="200" w:firstLine="640"/>
        <w:rPr>
          <w:rFonts w:ascii="仿宋" w:eastAsia="仿宋" w:hAnsi="仿宋"/>
          <w:sz w:val="32"/>
          <w:szCs w:val="32"/>
        </w:rPr>
      </w:pPr>
      <w:r w:rsidRPr="00E6078E">
        <w:rPr>
          <w:rFonts w:ascii="仿宋" w:eastAsia="仿宋" w:hAnsi="仿宋" w:hint="eastAsia"/>
          <w:sz w:val="32"/>
          <w:szCs w:val="32"/>
        </w:rPr>
        <w:t>2</w:t>
      </w:r>
      <w:r w:rsidRPr="00E6078E">
        <w:rPr>
          <w:rFonts w:ascii="仿宋" w:eastAsia="仿宋" w:hAnsi="仿宋"/>
          <w:sz w:val="32"/>
          <w:szCs w:val="32"/>
        </w:rPr>
        <w:t>.</w:t>
      </w:r>
      <w:r w:rsidRPr="00E6078E">
        <w:rPr>
          <w:rFonts w:ascii="仿宋" w:eastAsia="仿宋" w:hAnsi="仿宋" w:hint="eastAsia"/>
          <w:sz w:val="32"/>
          <w:szCs w:val="32"/>
        </w:rPr>
        <w:t>邮箱使用人可自愿绑定个人手机号码或个人社</w:t>
      </w:r>
    </w:p>
    <w:p w14:paraId="10F81296" w14:textId="56B1F270" w:rsidR="00E6078E" w:rsidRPr="00E6078E" w:rsidRDefault="00E6078E" w:rsidP="00E6078E">
      <w:pPr>
        <w:rPr>
          <w:rFonts w:ascii="仿宋" w:eastAsia="仿宋" w:hAnsi="仿宋"/>
          <w:sz w:val="32"/>
          <w:szCs w:val="32"/>
        </w:rPr>
      </w:pPr>
      <w:r w:rsidRPr="00E6078E">
        <w:rPr>
          <w:rFonts w:ascii="仿宋" w:eastAsia="仿宋" w:hAnsi="仿宋" w:hint="eastAsia"/>
          <w:sz w:val="32"/>
          <w:szCs w:val="32"/>
        </w:rPr>
        <w:t>交账号，但公司可以单方面解除绑定。</w:t>
      </w:r>
    </w:p>
    <w:p w14:paraId="2F00BD2A" w14:textId="7B32D719" w:rsidR="00FE0EBD" w:rsidRPr="00D3695D" w:rsidRDefault="00D3695D" w:rsidP="00D3695D">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sidR="00E6078E" w:rsidRPr="00D3695D">
        <w:rPr>
          <w:rFonts w:ascii="仿宋" w:eastAsia="仿宋" w:hAnsi="仿宋" w:hint="eastAsia"/>
          <w:sz w:val="32"/>
          <w:szCs w:val="32"/>
        </w:rPr>
        <w:t>员工离职后公司可以更改邮箱密码，离职员工不能继</w:t>
      </w:r>
    </w:p>
    <w:p w14:paraId="17EDC682" w14:textId="6872D749" w:rsidR="00E6078E" w:rsidRDefault="00E6078E" w:rsidP="00FE0EBD">
      <w:pPr>
        <w:rPr>
          <w:rFonts w:ascii="仿宋" w:eastAsia="仿宋" w:hAnsi="仿宋"/>
          <w:sz w:val="32"/>
          <w:szCs w:val="32"/>
        </w:rPr>
      </w:pPr>
      <w:r w:rsidRPr="00FE0EBD">
        <w:rPr>
          <w:rFonts w:ascii="仿宋" w:eastAsia="仿宋" w:hAnsi="仿宋" w:hint="eastAsia"/>
          <w:sz w:val="32"/>
          <w:szCs w:val="32"/>
        </w:rPr>
        <w:t>续使用。公司有权限的人员（如管理员）可以查看所有人的邮件，但系统中会留下查看痕迹。</w:t>
      </w:r>
    </w:p>
    <w:p w14:paraId="18B9F971" w14:textId="2E1E9B04" w:rsidR="00D3695D" w:rsidRPr="00A4370B" w:rsidRDefault="00D3695D" w:rsidP="00A4370B">
      <w:pPr>
        <w:ind w:firstLine="640"/>
        <w:rPr>
          <w:rFonts w:ascii="仿宋" w:eastAsia="仿宋" w:hAnsi="仿宋"/>
          <w:sz w:val="32"/>
          <w:szCs w:val="32"/>
        </w:rPr>
      </w:pPr>
      <w:r w:rsidRPr="00A4370B">
        <w:rPr>
          <w:rFonts w:ascii="仿宋" w:eastAsia="仿宋" w:hAnsi="仿宋"/>
          <w:sz w:val="32"/>
          <w:szCs w:val="32"/>
        </w:rPr>
        <w:t>4.</w:t>
      </w:r>
      <w:r w:rsidRPr="00A4370B">
        <w:rPr>
          <w:rFonts w:ascii="仿宋" w:eastAsia="仿宋" w:hAnsi="仿宋" w:hint="eastAsia"/>
          <w:sz w:val="32"/>
          <w:szCs w:val="32"/>
        </w:rPr>
        <w:t>邮箱具备安全性、保密性。</w:t>
      </w:r>
    </w:p>
    <w:p w14:paraId="7484C61F" w14:textId="5A9CA81F" w:rsidR="00FE0EBD" w:rsidRPr="00FE0EBD" w:rsidRDefault="00FE0EBD" w:rsidP="00FE0EBD">
      <w:pPr>
        <w:ind w:firstLineChars="200" w:firstLine="640"/>
        <w:rPr>
          <w:rFonts w:ascii="楷体" w:eastAsia="楷体" w:hAnsi="楷体"/>
          <w:sz w:val="32"/>
          <w:szCs w:val="32"/>
        </w:rPr>
      </w:pPr>
      <w:r w:rsidRPr="00FE0EBD">
        <w:rPr>
          <w:rFonts w:ascii="楷体" w:eastAsia="楷体" w:hAnsi="楷体" w:hint="eastAsia"/>
          <w:sz w:val="32"/>
          <w:szCs w:val="32"/>
        </w:rPr>
        <w:t>三、</w:t>
      </w:r>
      <w:r w:rsidRPr="00FE0EBD">
        <w:rPr>
          <w:rFonts w:ascii="楷体" w:eastAsia="楷体" w:hAnsi="楷体"/>
          <w:sz w:val="32"/>
          <w:szCs w:val="32"/>
        </w:rPr>
        <w:t>知识产权（实质性要求）</w:t>
      </w:r>
    </w:p>
    <w:p w14:paraId="24B192F1" w14:textId="0177F2A8"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sidRPr="00FE0EBD">
        <w:rPr>
          <w:rFonts w:ascii="仿宋" w:eastAsia="仿宋" w:hAnsi="仿宋"/>
          <w:sz w:val="32"/>
          <w:szCs w:val="32"/>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4B5EFA59" w14:textId="08F16B2C"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sidRPr="00FE0EBD">
        <w:rPr>
          <w:rFonts w:ascii="仿宋" w:eastAsia="仿宋" w:hAnsi="仿宋"/>
          <w:sz w:val="32"/>
          <w:szCs w:val="32"/>
        </w:rPr>
        <w:t>除非</w:t>
      </w:r>
      <w:r w:rsidR="004A3E0F">
        <w:rPr>
          <w:rFonts w:ascii="仿宋" w:eastAsia="仿宋" w:hAnsi="仿宋"/>
          <w:sz w:val="32"/>
          <w:szCs w:val="32"/>
        </w:rPr>
        <w:t>询比</w:t>
      </w:r>
      <w:r w:rsidRPr="00FE0EBD">
        <w:rPr>
          <w:rFonts w:ascii="仿宋" w:eastAsia="仿宋" w:hAnsi="仿宋"/>
          <w:sz w:val="32"/>
          <w:szCs w:val="32"/>
        </w:rPr>
        <w:t>文件特别规定，项目业主享有本项目实施过程中产生的知识成果及知识产权。</w:t>
      </w:r>
    </w:p>
    <w:p w14:paraId="15B6F729" w14:textId="5AA515FE"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lastRenderedPageBreak/>
        <w:t>3</w:t>
      </w:r>
      <w:r>
        <w:rPr>
          <w:rFonts w:ascii="仿宋" w:eastAsia="仿宋" w:hAnsi="仿宋"/>
          <w:sz w:val="32"/>
          <w:szCs w:val="32"/>
        </w:rPr>
        <w:t>.</w:t>
      </w:r>
      <w:r w:rsidRPr="00FE0EBD">
        <w:rPr>
          <w:rFonts w:ascii="仿宋" w:eastAsia="仿宋" w:hAnsi="仿宋"/>
          <w:sz w:val="32"/>
          <w:szCs w:val="32"/>
        </w:rPr>
        <w:t>供应商将在采购项目实施过程中采用自有或者第三方知识成果的，应当在响应文件中载明，并提供相关知识产权证明文件。使用该知识成果后，供应商需提供开发接口和开发手册等技术资料，并承诺提供无限期支持，项目业主享有使用权（含项目业主委托第三方在该项目后续开发的使用权）。</w:t>
      </w:r>
    </w:p>
    <w:p w14:paraId="58C946B8" w14:textId="11E55904"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sidRPr="00FE0EBD">
        <w:rPr>
          <w:rFonts w:ascii="仿宋" w:eastAsia="仿宋" w:hAnsi="仿宋"/>
          <w:sz w:val="32"/>
          <w:szCs w:val="32"/>
        </w:rPr>
        <w:t>如采用供应商所不拥有的知识产权，则在报价中必须包括合法获取该知识产权的相关费用。</w:t>
      </w:r>
    </w:p>
    <w:p w14:paraId="69B30056" w14:textId="126975FE" w:rsidR="001C0573" w:rsidRPr="000263C7" w:rsidRDefault="00FE0EBD" w:rsidP="000263C7">
      <w:pPr>
        <w:ind w:firstLineChars="200" w:firstLine="640"/>
        <w:rPr>
          <w:rFonts w:ascii="仿宋" w:eastAsia="仿宋" w:hAnsi="仿宋"/>
          <w:sz w:val="32"/>
          <w:szCs w:val="32"/>
        </w:rPr>
      </w:pPr>
      <w:r>
        <w:rPr>
          <w:rFonts w:ascii="楷体" w:eastAsia="楷体" w:hAnsi="楷体" w:hint="eastAsia"/>
          <w:sz w:val="32"/>
          <w:szCs w:val="32"/>
        </w:rPr>
        <w:t>四、</w:t>
      </w:r>
      <w:r w:rsidR="00E6078E" w:rsidRPr="00FE0EBD">
        <w:rPr>
          <w:rFonts w:ascii="楷体" w:eastAsia="楷体" w:hAnsi="楷体" w:hint="eastAsia"/>
          <w:sz w:val="32"/>
          <w:szCs w:val="32"/>
        </w:rPr>
        <w:t>采购报价：</w:t>
      </w:r>
      <w:r w:rsidR="00E6078E" w:rsidRPr="00FE0EBD">
        <w:rPr>
          <w:rFonts w:ascii="仿宋" w:eastAsia="仿宋" w:hAnsi="仿宋" w:hint="eastAsia"/>
          <w:sz w:val="32"/>
          <w:szCs w:val="32"/>
        </w:rPr>
        <w:t>服务商按单个邮箱一年使用单价报价，</w:t>
      </w:r>
      <w:r w:rsidR="000263C7">
        <w:rPr>
          <w:rFonts w:ascii="仿宋" w:eastAsia="仿宋" w:hAnsi="仿宋" w:hint="eastAsia"/>
          <w:sz w:val="32"/>
          <w:szCs w:val="32"/>
        </w:rPr>
        <w:t>限价8</w:t>
      </w:r>
      <w:r w:rsidR="000263C7">
        <w:rPr>
          <w:rFonts w:ascii="仿宋" w:eastAsia="仿宋" w:hAnsi="仿宋"/>
          <w:sz w:val="32"/>
          <w:szCs w:val="32"/>
        </w:rPr>
        <w:t>3</w:t>
      </w:r>
      <w:r w:rsidR="000263C7">
        <w:rPr>
          <w:rFonts w:ascii="仿宋" w:eastAsia="仿宋" w:hAnsi="仿宋" w:hint="eastAsia"/>
          <w:sz w:val="32"/>
          <w:szCs w:val="32"/>
        </w:rPr>
        <w:t>元/年/个邮箱，</w:t>
      </w:r>
      <w:r w:rsidR="00E6078E" w:rsidRPr="00E6078E">
        <w:rPr>
          <w:rFonts w:ascii="仿宋" w:eastAsia="仿宋" w:hAnsi="仿宋" w:hint="eastAsia"/>
          <w:sz w:val="32"/>
          <w:szCs w:val="32"/>
        </w:rPr>
        <w:t>本次采购的企业邮箱使用期限暂定</w:t>
      </w:r>
      <w:r w:rsidR="00E6078E" w:rsidRPr="00E6078E">
        <w:rPr>
          <w:rFonts w:ascii="仿宋" w:eastAsia="仿宋" w:hAnsi="仿宋"/>
          <w:sz w:val="32"/>
          <w:szCs w:val="32"/>
        </w:rPr>
        <w:t>6年。以80个企业邮箱数量为基数，每年根据实际使用企业邮箱数量（不低于基数）*单价据实结算支付费用（不足一年使用时间的按照实际使用时间计算）。</w:t>
      </w:r>
      <w:r w:rsidR="001C0573" w:rsidRPr="000263C7">
        <w:rPr>
          <w:rFonts w:ascii="仿宋" w:eastAsia="仿宋" w:hAnsi="仿宋" w:hint="eastAsia"/>
          <w:b/>
          <w:bCs/>
          <w:sz w:val="32"/>
          <w:szCs w:val="32"/>
          <w:u w:val="single"/>
        </w:rPr>
        <w:t>报价涵盖供应商在询比文件中所承诺提供的所有服务，不得将费用另行单列。</w:t>
      </w:r>
    </w:p>
    <w:p w14:paraId="7CE25729" w14:textId="1E080DE2" w:rsidR="00E6078E" w:rsidRPr="00E6078E" w:rsidRDefault="00FE0EBD" w:rsidP="001C0573">
      <w:pPr>
        <w:ind w:firstLineChars="200" w:firstLine="640"/>
        <w:rPr>
          <w:rFonts w:ascii="仿宋" w:eastAsia="仿宋" w:hAnsi="仿宋"/>
          <w:sz w:val="32"/>
          <w:szCs w:val="32"/>
        </w:rPr>
      </w:pPr>
      <w:r>
        <w:rPr>
          <w:rFonts w:ascii="楷体" w:eastAsia="楷体" w:hAnsi="楷体" w:hint="eastAsia"/>
          <w:sz w:val="32"/>
          <w:szCs w:val="32"/>
        </w:rPr>
        <w:t>五</w:t>
      </w:r>
      <w:r w:rsidR="001C0573" w:rsidRPr="00FE0EBD">
        <w:rPr>
          <w:rFonts w:ascii="楷体" w:eastAsia="楷体" w:hAnsi="楷体" w:hint="eastAsia"/>
          <w:sz w:val="32"/>
          <w:szCs w:val="32"/>
        </w:rPr>
        <w:t>、</w:t>
      </w:r>
      <w:r w:rsidR="001C0573">
        <w:rPr>
          <w:rFonts w:ascii="仿宋" w:eastAsia="仿宋" w:hAnsi="仿宋" w:hint="eastAsia"/>
          <w:sz w:val="32"/>
          <w:szCs w:val="32"/>
        </w:rPr>
        <w:t>签订合同后若供应商无法提供询问文件中所承诺服务、或提出不合理</w:t>
      </w:r>
      <w:r>
        <w:rPr>
          <w:rFonts w:ascii="仿宋" w:eastAsia="仿宋" w:hAnsi="仿宋" w:hint="eastAsia"/>
          <w:sz w:val="32"/>
          <w:szCs w:val="32"/>
        </w:rPr>
        <w:t>费用增加要求</w:t>
      </w:r>
      <w:r w:rsidR="001C0573">
        <w:rPr>
          <w:rFonts w:ascii="仿宋" w:eastAsia="仿宋" w:hAnsi="仿宋" w:hint="eastAsia"/>
          <w:sz w:val="32"/>
          <w:szCs w:val="32"/>
        </w:rPr>
        <w:t>，雅安文化旅游集团有限责任公司有权单方面解除合同</w:t>
      </w:r>
      <w:r w:rsidR="00E6078E" w:rsidRPr="00E6078E">
        <w:rPr>
          <w:rFonts w:ascii="仿宋" w:eastAsia="仿宋" w:hAnsi="仿宋"/>
          <w:sz w:val="32"/>
          <w:szCs w:val="32"/>
        </w:rPr>
        <w:t>。</w:t>
      </w:r>
    </w:p>
    <w:p w14:paraId="4916AD7B" w14:textId="3F8D08F9" w:rsidR="00E6078E" w:rsidRDefault="00FE0EBD" w:rsidP="00E6078E">
      <w:pPr>
        <w:ind w:firstLineChars="200" w:firstLine="640"/>
        <w:rPr>
          <w:rFonts w:ascii="仿宋" w:eastAsia="仿宋" w:hAnsi="仿宋"/>
          <w:sz w:val="32"/>
          <w:szCs w:val="32"/>
        </w:rPr>
      </w:pPr>
      <w:r>
        <w:rPr>
          <w:rFonts w:ascii="楷体" w:eastAsia="楷体" w:hAnsi="楷体" w:hint="eastAsia"/>
          <w:sz w:val="32"/>
          <w:szCs w:val="32"/>
        </w:rPr>
        <w:t>六</w:t>
      </w:r>
      <w:r w:rsidR="00E6078E">
        <w:rPr>
          <w:rFonts w:ascii="楷体" w:eastAsia="楷体" w:hAnsi="楷体" w:hint="eastAsia"/>
          <w:sz w:val="32"/>
          <w:szCs w:val="32"/>
        </w:rPr>
        <w:t>、</w:t>
      </w:r>
      <w:r w:rsidR="00E6078E" w:rsidRPr="00E6078E">
        <w:rPr>
          <w:rFonts w:ascii="楷体" w:eastAsia="楷体" w:hAnsi="楷体" w:hint="eastAsia"/>
          <w:sz w:val="32"/>
          <w:szCs w:val="32"/>
        </w:rPr>
        <w:t>询比情况公告：</w:t>
      </w:r>
      <w:r w:rsidR="00E6078E" w:rsidRPr="00E6078E">
        <w:rPr>
          <w:rFonts w:ascii="仿宋" w:eastAsia="仿宋" w:hAnsi="仿宋" w:hint="eastAsia"/>
          <w:sz w:val="32"/>
          <w:szCs w:val="32"/>
        </w:rPr>
        <w:t>询比结果在雅安文化旅游集团有限责任公司官网上予以公告</w:t>
      </w:r>
      <w:r w:rsidR="00E6078E">
        <w:rPr>
          <w:rFonts w:ascii="仿宋" w:eastAsia="仿宋" w:hAnsi="仿宋" w:hint="eastAsia"/>
          <w:sz w:val="32"/>
          <w:szCs w:val="32"/>
        </w:rPr>
        <w:t>。</w:t>
      </w:r>
    </w:p>
    <w:p w14:paraId="5CAE6962" w14:textId="6CC04D4D" w:rsidR="00E6078E" w:rsidRDefault="00FE0EBD" w:rsidP="00E6078E">
      <w:pPr>
        <w:ind w:firstLineChars="200" w:firstLine="640"/>
        <w:rPr>
          <w:rFonts w:ascii="仿宋" w:eastAsia="仿宋" w:hAnsi="仿宋"/>
          <w:sz w:val="32"/>
          <w:szCs w:val="32"/>
        </w:rPr>
      </w:pPr>
      <w:r>
        <w:rPr>
          <w:rFonts w:ascii="楷体" w:eastAsia="楷体" w:hAnsi="楷体" w:hint="eastAsia"/>
          <w:sz w:val="32"/>
          <w:szCs w:val="32"/>
        </w:rPr>
        <w:t>七</w:t>
      </w:r>
      <w:r w:rsidR="00E6078E" w:rsidRPr="00E6078E">
        <w:rPr>
          <w:rFonts w:ascii="楷体" w:eastAsia="楷体" w:hAnsi="楷体" w:hint="eastAsia"/>
          <w:sz w:val="32"/>
          <w:szCs w:val="32"/>
        </w:rPr>
        <w:t>、成交通知书领取</w:t>
      </w:r>
      <w:r w:rsidR="00E6078E">
        <w:rPr>
          <w:rFonts w:ascii="仿宋" w:eastAsia="仿宋" w:hAnsi="仿宋" w:hint="eastAsia"/>
          <w:sz w:val="32"/>
          <w:szCs w:val="32"/>
        </w:rPr>
        <w:t>：邮件发送。</w:t>
      </w:r>
    </w:p>
    <w:p w14:paraId="2FBB683A" w14:textId="00ED090E" w:rsidR="00FE0EBD" w:rsidRDefault="00FE0EBD" w:rsidP="007C1020">
      <w:pPr>
        <w:rPr>
          <w:rFonts w:ascii="仿宋" w:eastAsia="仿宋" w:hAnsi="仿宋"/>
          <w:b/>
          <w:bCs/>
          <w:sz w:val="32"/>
          <w:szCs w:val="32"/>
          <w:u w:val="single"/>
        </w:rPr>
      </w:pPr>
    </w:p>
    <w:p w14:paraId="20812126" w14:textId="6DF28D77" w:rsidR="000263C7" w:rsidRDefault="000263C7" w:rsidP="007C1020">
      <w:pPr>
        <w:rPr>
          <w:rFonts w:ascii="仿宋" w:eastAsia="仿宋" w:hAnsi="仿宋"/>
          <w:b/>
          <w:bCs/>
          <w:sz w:val="32"/>
          <w:szCs w:val="32"/>
          <w:u w:val="single"/>
        </w:rPr>
      </w:pPr>
    </w:p>
    <w:p w14:paraId="0D2A0EA9" w14:textId="77777777" w:rsidR="009B17C1" w:rsidRDefault="009B17C1" w:rsidP="007C1020">
      <w:pPr>
        <w:rPr>
          <w:rFonts w:ascii="仿宋" w:eastAsia="仿宋" w:hAnsi="仿宋"/>
          <w:b/>
          <w:bCs/>
          <w:sz w:val="32"/>
          <w:szCs w:val="32"/>
          <w:u w:val="single"/>
        </w:rPr>
      </w:pPr>
    </w:p>
    <w:p w14:paraId="10E1B80A" w14:textId="398EEA83" w:rsidR="00FE0EBD" w:rsidRPr="00FE0EBD" w:rsidRDefault="00FE0EBD" w:rsidP="00FE0EBD">
      <w:pPr>
        <w:jc w:val="center"/>
        <w:rPr>
          <w:rFonts w:ascii="黑体" w:eastAsia="黑体" w:hAnsi="黑体"/>
          <w:b/>
          <w:bCs/>
          <w:sz w:val="32"/>
          <w:szCs w:val="32"/>
        </w:rPr>
      </w:pPr>
      <w:r w:rsidRPr="00FE0EBD">
        <w:rPr>
          <w:rFonts w:ascii="黑体" w:eastAsia="黑体" w:hAnsi="黑体" w:hint="eastAsia"/>
          <w:b/>
          <w:bCs/>
          <w:sz w:val="32"/>
          <w:szCs w:val="32"/>
        </w:rPr>
        <w:lastRenderedPageBreak/>
        <w:t>第三章：询比</w:t>
      </w:r>
      <w:r>
        <w:rPr>
          <w:rFonts w:ascii="黑体" w:eastAsia="黑体" w:hAnsi="黑体" w:hint="eastAsia"/>
          <w:b/>
          <w:bCs/>
          <w:sz w:val="32"/>
          <w:szCs w:val="32"/>
        </w:rPr>
        <w:t>响应</w:t>
      </w:r>
      <w:r w:rsidRPr="00FE0EBD">
        <w:rPr>
          <w:rFonts w:ascii="黑体" w:eastAsia="黑体" w:hAnsi="黑体" w:hint="eastAsia"/>
          <w:b/>
          <w:bCs/>
          <w:sz w:val="32"/>
          <w:szCs w:val="32"/>
        </w:rPr>
        <w:t>文件</w:t>
      </w:r>
    </w:p>
    <w:p w14:paraId="5DF75BBB" w14:textId="37FB0B7E" w:rsidR="007C1020" w:rsidRDefault="007C1020" w:rsidP="00DF56E5">
      <w:pPr>
        <w:rPr>
          <w:rFonts w:ascii="仿宋" w:eastAsia="仿宋" w:hAnsi="仿宋"/>
          <w:sz w:val="32"/>
          <w:szCs w:val="32"/>
        </w:rPr>
      </w:pPr>
    </w:p>
    <w:p w14:paraId="34F4A569" w14:textId="672995AE" w:rsidR="00FE0EBD" w:rsidRPr="00FE0EBD" w:rsidRDefault="00FE0EBD" w:rsidP="00C46C0E">
      <w:pPr>
        <w:ind w:firstLineChars="200" w:firstLine="640"/>
        <w:rPr>
          <w:rFonts w:ascii="仿宋" w:eastAsia="仿宋" w:hAnsi="仿宋"/>
          <w:sz w:val="32"/>
          <w:szCs w:val="32"/>
        </w:rPr>
      </w:pPr>
      <w:r>
        <w:rPr>
          <w:rFonts w:ascii="楷体" w:eastAsia="楷体" w:hAnsi="楷体" w:hint="eastAsia"/>
          <w:sz w:val="32"/>
          <w:szCs w:val="32"/>
        </w:rPr>
        <w:t>一、</w:t>
      </w:r>
      <w:r w:rsidRPr="00FE0EBD">
        <w:rPr>
          <w:rFonts w:ascii="楷体" w:eastAsia="楷体" w:hAnsi="楷体" w:hint="eastAsia"/>
          <w:sz w:val="32"/>
          <w:szCs w:val="32"/>
        </w:rPr>
        <w:t>询比</w:t>
      </w:r>
      <w:r w:rsidR="00C46C0E">
        <w:rPr>
          <w:rFonts w:ascii="楷体" w:eastAsia="楷体" w:hAnsi="楷体" w:hint="eastAsia"/>
          <w:sz w:val="32"/>
          <w:szCs w:val="32"/>
        </w:rPr>
        <w:t>响应</w:t>
      </w:r>
      <w:r w:rsidRPr="00FE0EBD">
        <w:rPr>
          <w:rFonts w:ascii="楷体" w:eastAsia="楷体" w:hAnsi="楷体" w:hint="eastAsia"/>
          <w:sz w:val="32"/>
          <w:szCs w:val="32"/>
        </w:rPr>
        <w:t>文件：</w:t>
      </w:r>
      <w:r w:rsidRPr="00FE0EBD">
        <w:rPr>
          <w:rFonts w:ascii="仿宋" w:eastAsia="仿宋" w:hAnsi="仿宋" w:hint="eastAsia"/>
          <w:sz w:val="32"/>
          <w:szCs w:val="32"/>
        </w:rPr>
        <w:t>供应商准备响应文件和参加询比的依据，同时也是询比的重要依据。询比文件用以阐明询比项目所需的资质、技术、服务、报价及询比程序有关规定和注意事项以及合同主要条款等。</w:t>
      </w:r>
    </w:p>
    <w:p w14:paraId="1126C204" w14:textId="2079174B" w:rsidR="00FE0EBD" w:rsidRPr="00FE0EBD" w:rsidRDefault="00FE0EBD" w:rsidP="00FE0EBD">
      <w:pPr>
        <w:ind w:firstLineChars="200" w:firstLine="640"/>
        <w:rPr>
          <w:rFonts w:ascii="楷体" w:eastAsia="楷体" w:hAnsi="楷体"/>
          <w:sz w:val="32"/>
          <w:szCs w:val="32"/>
        </w:rPr>
      </w:pPr>
      <w:r>
        <w:rPr>
          <w:rFonts w:ascii="楷体" w:eastAsia="楷体" w:hAnsi="楷体" w:hint="eastAsia"/>
          <w:sz w:val="32"/>
          <w:szCs w:val="32"/>
        </w:rPr>
        <w:t>二、</w:t>
      </w:r>
      <w:r w:rsidRPr="00FE0EBD">
        <w:rPr>
          <w:rFonts w:ascii="楷体" w:eastAsia="楷体" w:hAnsi="楷体" w:hint="eastAsia"/>
          <w:sz w:val="32"/>
          <w:szCs w:val="32"/>
        </w:rPr>
        <w:t>询比响应文件包括：</w:t>
      </w:r>
    </w:p>
    <w:p w14:paraId="03DED95D" w14:textId="6FEAEE7A" w:rsidR="00FE0EBD" w:rsidRDefault="00FE0EBD" w:rsidP="00FE0EBD">
      <w:pPr>
        <w:ind w:firstLine="640"/>
        <w:rPr>
          <w:rFonts w:ascii="仿宋" w:eastAsia="仿宋" w:hAnsi="仿宋"/>
          <w:sz w:val="32"/>
          <w:szCs w:val="32"/>
        </w:rPr>
      </w:pPr>
      <w:r w:rsidRPr="00FE0EBD">
        <w:rPr>
          <w:rFonts w:ascii="仿宋" w:eastAsia="仿宋" w:hAnsi="仿宋"/>
          <w:sz w:val="32"/>
          <w:szCs w:val="32"/>
        </w:rPr>
        <w:t>1.</w:t>
      </w:r>
      <w:r w:rsidRPr="00FE0EBD">
        <w:rPr>
          <w:rFonts w:ascii="仿宋" w:eastAsia="仿宋" w:hAnsi="仿宋" w:hint="eastAsia"/>
          <w:sz w:val="32"/>
          <w:szCs w:val="32"/>
        </w:rPr>
        <w:t>供应商营业执照</w:t>
      </w:r>
      <w:r>
        <w:rPr>
          <w:rFonts w:ascii="仿宋" w:eastAsia="仿宋" w:hAnsi="仿宋" w:hint="eastAsia"/>
          <w:sz w:val="32"/>
          <w:szCs w:val="32"/>
        </w:rPr>
        <w:t>（加盖公章）</w:t>
      </w:r>
    </w:p>
    <w:p w14:paraId="19D5C706" w14:textId="69FF16DB" w:rsidR="00FE0EBD" w:rsidRDefault="00FE0EBD" w:rsidP="00FE0EBD">
      <w:pPr>
        <w:ind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sidR="004A3E0F">
        <w:rPr>
          <w:rFonts w:ascii="仿宋" w:eastAsia="仿宋" w:hAnsi="仿宋" w:hint="eastAsia"/>
          <w:sz w:val="32"/>
          <w:szCs w:val="32"/>
        </w:rPr>
        <w:t>企业邮箱知识产权方授权文件</w:t>
      </w:r>
    </w:p>
    <w:p w14:paraId="7B89E298" w14:textId="188790EE" w:rsidR="00FE0EBD" w:rsidRDefault="00FE0EBD" w:rsidP="00FE0EBD">
      <w:pPr>
        <w:ind w:firstLine="640"/>
        <w:rPr>
          <w:rFonts w:ascii="仿宋" w:eastAsia="仿宋" w:hAnsi="仿宋"/>
          <w:sz w:val="32"/>
          <w:szCs w:val="32"/>
        </w:rPr>
      </w:pPr>
      <w:r>
        <w:rPr>
          <w:rFonts w:ascii="仿宋" w:eastAsia="仿宋" w:hAnsi="仿宋"/>
          <w:sz w:val="32"/>
          <w:szCs w:val="32"/>
        </w:rPr>
        <w:t>3.</w:t>
      </w:r>
      <w:r w:rsidR="004A3E0F" w:rsidRPr="004A3E0F">
        <w:rPr>
          <w:rFonts w:ascii="仿宋" w:eastAsia="仿宋" w:hAnsi="仿宋" w:hint="eastAsia"/>
          <w:sz w:val="32"/>
          <w:szCs w:val="32"/>
        </w:rPr>
        <w:t>资格性承诺函</w:t>
      </w:r>
      <w:r w:rsidR="004A3E0F">
        <w:rPr>
          <w:rFonts w:ascii="仿宋" w:eastAsia="仿宋" w:hAnsi="仿宋" w:hint="eastAsia"/>
          <w:sz w:val="32"/>
          <w:szCs w:val="32"/>
        </w:rPr>
        <w:t>（加盖公章）（见附件1）</w:t>
      </w:r>
      <w:r w:rsidR="004A3E0F">
        <w:rPr>
          <w:rFonts w:ascii="仿宋" w:eastAsia="仿宋" w:hAnsi="仿宋"/>
          <w:sz w:val="32"/>
          <w:szCs w:val="32"/>
        </w:rPr>
        <w:t xml:space="preserve"> </w:t>
      </w:r>
    </w:p>
    <w:p w14:paraId="77CE51D2" w14:textId="76E8E6FB" w:rsidR="004A3E0F" w:rsidRDefault="004A3E0F" w:rsidP="00FE0EBD">
      <w:pPr>
        <w:ind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报价函（加盖公章）（见附件</w:t>
      </w:r>
      <w:r>
        <w:rPr>
          <w:rFonts w:ascii="仿宋" w:eastAsia="仿宋" w:hAnsi="仿宋"/>
          <w:sz w:val="32"/>
          <w:szCs w:val="32"/>
        </w:rPr>
        <w:t>2</w:t>
      </w:r>
      <w:r>
        <w:rPr>
          <w:rFonts w:ascii="仿宋" w:eastAsia="仿宋" w:hAnsi="仿宋" w:hint="eastAsia"/>
          <w:sz w:val="32"/>
          <w:szCs w:val="32"/>
        </w:rPr>
        <w:t>）</w:t>
      </w:r>
    </w:p>
    <w:p w14:paraId="5FF231D4" w14:textId="6DCB9054" w:rsidR="004A3E0F" w:rsidRDefault="004A3E0F" w:rsidP="00FE0EBD">
      <w:pPr>
        <w:ind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供应商承诺提供的其他服务</w:t>
      </w:r>
      <w:r w:rsidR="00706CF7">
        <w:rPr>
          <w:rFonts w:ascii="仿宋" w:eastAsia="仿宋" w:hAnsi="仿宋" w:hint="eastAsia"/>
          <w:sz w:val="32"/>
          <w:szCs w:val="32"/>
        </w:rPr>
        <w:t>（加盖公章）</w:t>
      </w:r>
      <w:r w:rsidR="009B6A26">
        <w:rPr>
          <w:rFonts w:ascii="仿宋" w:eastAsia="仿宋" w:hAnsi="仿宋" w:hint="eastAsia"/>
          <w:sz w:val="32"/>
          <w:szCs w:val="32"/>
        </w:rPr>
        <w:t>及相关佐证材料</w:t>
      </w:r>
    </w:p>
    <w:p w14:paraId="2099186B" w14:textId="7B9445F6" w:rsidR="009B6A26" w:rsidRPr="004A3E0F" w:rsidRDefault="009B6A26" w:rsidP="00FE0EBD">
      <w:pPr>
        <w:ind w:firstLine="640"/>
        <w:rPr>
          <w:rFonts w:ascii="仿宋" w:eastAsia="仿宋" w:hAnsi="仿宋"/>
          <w:sz w:val="32"/>
          <w:szCs w:val="32"/>
        </w:rPr>
      </w:pPr>
      <w:r>
        <w:rPr>
          <w:rFonts w:ascii="仿宋" w:eastAsia="仿宋" w:hAnsi="仿宋" w:hint="eastAsia"/>
          <w:sz w:val="32"/>
          <w:szCs w:val="32"/>
        </w:rPr>
        <w:t>6</w:t>
      </w:r>
      <w:r>
        <w:rPr>
          <w:rFonts w:ascii="仿宋" w:eastAsia="仿宋" w:hAnsi="仿宋"/>
          <w:sz w:val="32"/>
          <w:szCs w:val="32"/>
        </w:rPr>
        <w:t>.</w:t>
      </w:r>
      <w:r w:rsidRPr="009B6A26">
        <w:rPr>
          <w:rFonts w:ascii="仿宋" w:eastAsia="仿宋" w:hAnsi="仿宋" w:hint="eastAsia"/>
          <w:sz w:val="32"/>
          <w:szCs w:val="32"/>
        </w:rPr>
        <w:t>供应商认为需要（或应当）提供的其它文件和资料</w:t>
      </w:r>
    </w:p>
    <w:p w14:paraId="6AF44BFE" w14:textId="39143F97" w:rsidR="004A3E0F" w:rsidRDefault="004A3E0F" w:rsidP="004A3E0F">
      <w:pPr>
        <w:rPr>
          <w:rFonts w:ascii="仿宋" w:eastAsia="仿宋" w:hAnsi="仿宋"/>
          <w:sz w:val="32"/>
          <w:szCs w:val="32"/>
        </w:rPr>
      </w:pPr>
    </w:p>
    <w:p w14:paraId="58D8687C" w14:textId="012D34B8" w:rsidR="004A3E0F" w:rsidRDefault="004A3E0F" w:rsidP="004A3E0F">
      <w:pPr>
        <w:rPr>
          <w:rFonts w:ascii="仿宋" w:eastAsia="仿宋" w:hAnsi="仿宋"/>
          <w:sz w:val="32"/>
          <w:szCs w:val="32"/>
        </w:rPr>
      </w:pPr>
    </w:p>
    <w:p w14:paraId="3E4C17E3" w14:textId="083D3D48" w:rsidR="004A3E0F" w:rsidRDefault="004A3E0F" w:rsidP="004A3E0F">
      <w:pPr>
        <w:rPr>
          <w:rFonts w:ascii="仿宋" w:eastAsia="仿宋" w:hAnsi="仿宋"/>
          <w:sz w:val="32"/>
          <w:szCs w:val="32"/>
        </w:rPr>
      </w:pPr>
    </w:p>
    <w:p w14:paraId="30649B9E" w14:textId="1EB2D989" w:rsidR="004A3E0F" w:rsidRDefault="004A3E0F" w:rsidP="004A3E0F">
      <w:pPr>
        <w:rPr>
          <w:rFonts w:ascii="仿宋" w:eastAsia="仿宋" w:hAnsi="仿宋"/>
          <w:sz w:val="32"/>
          <w:szCs w:val="32"/>
        </w:rPr>
      </w:pPr>
    </w:p>
    <w:p w14:paraId="4E502E24" w14:textId="7506FEF4" w:rsidR="004A3E0F" w:rsidRDefault="004A3E0F" w:rsidP="004A3E0F">
      <w:pPr>
        <w:rPr>
          <w:rFonts w:ascii="仿宋" w:eastAsia="仿宋" w:hAnsi="仿宋"/>
          <w:sz w:val="32"/>
          <w:szCs w:val="32"/>
        </w:rPr>
      </w:pPr>
    </w:p>
    <w:p w14:paraId="286FDBB7" w14:textId="664CC5BB" w:rsidR="004A3E0F" w:rsidRDefault="004A3E0F" w:rsidP="004A3E0F">
      <w:pPr>
        <w:rPr>
          <w:rFonts w:ascii="仿宋" w:eastAsia="仿宋" w:hAnsi="仿宋"/>
          <w:sz w:val="32"/>
          <w:szCs w:val="32"/>
        </w:rPr>
      </w:pPr>
    </w:p>
    <w:p w14:paraId="42557B34" w14:textId="12CACF5E" w:rsidR="004A3E0F" w:rsidRDefault="004A3E0F" w:rsidP="004A3E0F">
      <w:pPr>
        <w:rPr>
          <w:rFonts w:ascii="仿宋" w:eastAsia="仿宋" w:hAnsi="仿宋"/>
          <w:sz w:val="32"/>
          <w:szCs w:val="32"/>
        </w:rPr>
      </w:pPr>
    </w:p>
    <w:p w14:paraId="0982126F" w14:textId="77777777" w:rsidR="004D3DE0" w:rsidRDefault="004D3DE0" w:rsidP="004A3E0F">
      <w:pPr>
        <w:rPr>
          <w:rFonts w:ascii="仿宋" w:eastAsia="仿宋" w:hAnsi="仿宋"/>
          <w:sz w:val="32"/>
          <w:szCs w:val="32"/>
        </w:rPr>
      </w:pPr>
    </w:p>
    <w:p w14:paraId="2B61F2E5" w14:textId="3B67ABA2" w:rsidR="00706CF7" w:rsidRDefault="00706CF7" w:rsidP="004747FB">
      <w:pPr>
        <w:jc w:val="center"/>
        <w:rPr>
          <w:rFonts w:ascii="黑体" w:eastAsia="黑体" w:hAnsi="黑体"/>
          <w:sz w:val="32"/>
          <w:szCs w:val="32"/>
        </w:rPr>
      </w:pPr>
      <w:r w:rsidRPr="004747FB">
        <w:rPr>
          <w:rFonts w:ascii="黑体" w:eastAsia="黑体" w:hAnsi="黑体" w:hint="eastAsia"/>
          <w:sz w:val="32"/>
          <w:szCs w:val="32"/>
        </w:rPr>
        <w:lastRenderedPageBreak/>
        <w:t xml:space="preserve">第四章 </w:t>
      </w:r>
      <w:r w:rsidR="004747FB" w:rsidRPr="004747FB">
        <w:rPr>
          <w:rFonts w:ascii="黑体" w:eastAsia="黑体" w:hAnsi="黑体" w:hint="eastAsia"/>
          <w:sz w:val="32"/>
          <w:szCs w:val="32"/>
        </w:rPr>
        <w:t>评审</w:t>
      </w:r>
    </w:p>
    <w:p w14:paraId="133046E3" w14:textId="3E1C2E8F" w:rsidR="004747FB" w:rsidRDefault="004747FB" w:rsidP="004747FB">
      <w:pPr>
        <w:jc w:val="left"/>
        <w:rPr>
          <w:rFonts w:ascii="黑体" w:eastAsia="黑体" w:hAnsi="黑体"/>
          <w:sz w:val="32"/>
          <w:szCs w:val="32"/>
        </w:rPr>
      </w:pPr>
    </w:p>
    <w:p w14:paraId="6FD63AE3" w14:textId="1D322927" w:rsidR="004747FB" w:rsidRPr="004747FB" w:rsidRDefault="004747FB" w:rsidP="004747FB">
      <w:pPr>
        <w:ind w:firstLineChars="200" w:firstLine="640"/>
        <w:jc w:val="left"/>
        <w:rPr>
          <w:rFonts w:ascii="仿宋" w:eastAsia="仿宋" w:hAnsi="仿宋"/>
          <w:sz w:val="32"/>
          <w:szCs w:val="32"/>
        </w:rPr>
      </w:pPr>
      <w:r>
        <w:rPr>
          <w:rFonts w:ascii="仿宋" w:eastAsia="仿宋" w:hAnsi="仿宋" w:hint="eastAsia"/>
          <w:sz w:val="32"/>
          <w:szCs w:val="32"/>
        </w:rPr>
        <w:t>一、</w:t>
      </w:r>
      <w:r>
        <w:rPr>
          <w:rFonts w:ascii="仿宋" w:eastAsia="仿宋" w:hAnsi="仿宋"/>
          <w:sz w:val="32"/>
          <w:szCs w:val="32"/>
        </w:rPr>
        <w:t>询比</w:t>
      </w:r>
      <w:r w:rsidRPr="004747FB">
        <w:rPr>
          <w:rFonts w:ascii="仿宋" w:eastAsia="仿宋" w:hAnsi="仿宋"/>
          <w:sz w:val="32"/>
          <w:szCs w:val="32"/>
        </w:rPr>
        <w:t>工作由项目业主负责组织，具体</w:t>
      </w:r>
      <w:r>
        <w:rPr>
          <w:rFonts w:ascii="仿宋" w:eastAsia="仿宋" w:hAnsi="仿宋"/>
          <w:sz w:val="32"/>
          <w:szCs w:val="32"/>
        </w:rPr>
        <w:t>询比</w:t>
      </w:r>
      <w:r w:rsidRPr="004747FB">
        <w:rPr>
          <w:rFonts w:ascii="仿宋" w:eastAsia="仿宋" w:hAnsi="仿宋"/>
          <w:sz w:val="32"/>
          <w:szCs w:val="32"/>
        </w:rPr>
        <w:t>由项目业主依法组建的</w:t>
      </w:r>
      <w:r>
        <w:rPr>
          <w:rFonts w:ascii="仿宋" w:eastAsia="仿宋" w:hAnsi="仿宋"/>
          <w:sz w:val="32"/>
          <w:szCs w:val="32"/>
        </w:rPr>
        <w:t>询比</w:t>
      </w:r>
      <w:r w:rsidRPr="004747FB">
        <w:rPr>
          <w:rFonts w:ascii="仿宋" w:eastAsia="仿宋" w:hAnsi="仿宋"/>
          <w:sz w:val="32"/>
          <w:szCs w:val="32"/>
        </w:rPr>
        <w:t>小组负责。</w:t>
      </w:r>
    </w:p>
    <w:p w14:paraId="089E0E6E" w14:textId="07E2B0D6" w:rsidR="004747FB" w:rsidRPr="004747FB" w:rsidRDefault="004747FB" w:rsidP="004747FB">
      <w:pPr>
        <w:ind w:firstLineChars="200" w:firstLine="640"/>
        <w:jc w:val="left"/>
        <w:rPr>
          <w:rFonts w:ascii="仿宋" w:eastAsia="仿宋" w:hAnsi="仿宋"/>
          <w:sz w:val="32"/>
          <w:szCs w:val="32"/>
        </w:rPr>
      </w:pPr>
      <w:r>
        <w:rPr>
          <w:rFonts w:ascii="仿宋" w:eastAsia="仿宋" w:hAnsi="仿宋" w:hint="eastAsia"/>
          <w:sz w:val="32"/>
          <w:szCs w:val="32"/>
        </w:rPr>
        <w:t>二、</w:t>
      </w:r>
      <w:r w:rsidRPr="004747FB">
        <w:rPr>
          <w:rFonts w:ascii="仿宋" w:eastAsia="仿宋" w:hAnsi="仿宋"/>
          <w:sz w:val="32"/>
          <w:szCs w:val="32"/>
        </w:rPr>
        <w:t xml:space="preserve"> </w:t>
      </w:r>
      <w:r>
        <w:rPr>
          <w:rFonts w:ascii="仿宋" w:eastAsia="仿宋" w:hAnsi="仿宋"/>
          <w:sz w:val="32"/>
          <w:szCs w:val="32"/>
        </w:rPr>
        <w:t>询比</w:t>
      </w:r>
      <w:r w:rsidRPr="004747FB">
        <w:rPr>
          <w:rFonts w:ascii="仿宋" w:eastAsia="仿宋" w:hAnsi="仿宋"/>
          <w:sz w:val="32"/>
          <w:szCs w:val="32"/>
        </w:rPr>
        <w:t>工作应遵循公平、公正、科学及择优的原则，并以相同的</w:t>
      </w:r>
      <w:r>
        <w:rPr>
          <w:rFonts w:ascii="仿宋" w:eastAsia="仿宋" w:hAnsi="仿宋"/>
          <w:sz w:val="32"/>
          <w:szCs w:val="32"/>
        </w:rPr>
        <w:t>询比</w:t>
      </w:r>
      <w:r w:rsidRPr="004747FB">
        <w:rPr>
          <w:rFonts w:ascii="仿宋" w:eastAsia="仿宋" w:hAnsi="仿宋"/>
          <w:sz w:val="32"/>
          <w:szCs w:val="32"/>
        </w:rPr>
        <w:t>程序和标准对待所有的供应商。</w:t>
      </w:r>
    </w:p>
    <w:p w14:paraId="5A32F159" w14:textId="03D73328" w:rsidR="004747FB" w:rsidRDefault="004747FB" w:rsidP="004747FB">
      <w:pPr>
        <w:ind w:firstLineChars="200" w:firstLine="640"/>
        <w:jc w:val="left"/>
        <w:rPr>
          <w:rFonts w:ascii="仿宋" w:eastAsia="仿宋" w:hAnsi="仿宋"/>
          <w:sz w:val="32"/>
          <w:szCs w:val="32"/>
        </w:rPr>
      </w:pPr>
      <w:r>
        <w:rPr>
          <w:rFonts w:ascii="仿宋" w:eastAsia="仿宋" w:hAnsi="仿宋" w:hint="eastAsia"/>
          <w:sz w:val="32"/>
          <w:szCs w:val="32"/>
        </w:rPr>
        <w:t>三、</w:t>
      </w:r>
      <w:r>
        <w:rPr>
          <w:rFonts w:ascii="仿宋" w:eastAsia="仿宋" w:hAnsi="仿宋"/>
          <w:sz w:val="32"/>
          <w:szCs w:val="32"/>
        </w:rPr>
        <w:t>询比</w:t>
      </w:r>
      <w:r w:rsidRPr="004747FB">
        <w:rPr>
          <w:rFonts w:ascii="仿宋" w:eastAsia="仿宋" w:hAnsi="仿宋"/>
          <w:sz w:val="32"/>
          <w:szCs w:val="32"/>
        </w:rPr>
        <w:t>小组按照</w:t>
      </w:r>
      <w:r>
        <w:rPr>
          <w:rFonts w:ascii="仿宋" w:eastAsia="仿宋" w:hAnsi="仿宋"/>
          <w:sz w:val="32"/>
          <w:szCs w:val="32"/>
        </w:rPr>
        <w:t>询比</w:t>
      </w:r>
      <w:r w:rsidRPr="004747FB">
        <w:rPr>
          <w:rFonts w:ascii="仿宋" w:eastAsia="仿宋" w:hAnsi="仿宋"/>
          <w:sz w:val="32"/>
          <w:szCs w:val="32"/>
        </w:rPr>
        <w:t>文件规定的</w:t>
      </w:r>
      <w:r>
        <w:rPr>
          <w:rFonts w:ascii="仿宋" w:eastAsia="仿宋" w:hAnsi="仿宋"/>
          <w:sz w:val="32"/>
          <w:szCs w:val="32"/>
        </w:rPr>
        <w:t>询比</w:t>
      </w:r>
      <w:r w:rsidRPr="004747FB">
        <w:rPr>
          <w:rFonts w:ascii="仿宋" w:eastAsia="仿宋" w:hAnsi="仿宋"/>
          <w:sz w:val="32"/>
          <w:szCs w:val="32"/>
        </w:rPr>
        <w:t>程序、评分方法和标准进行评审</w:t>
      </w:r>
      <w:r>
        <w:rPr>
          <w:rFonts w:ascii="仿宋" w:eastAsia="仿宋" w:hAnsi="仿宋" w:hint="eastAsia"/>
          <w:sz w:val="32"/>
          <w:szCs w:val="32"/>
        </w:rPr>
        <w:t>。</w:t>
      </w:r>
    </w:p>
    <w:p w14:paraId="71D22FA3" w14:textId="4CCC4BBB" w:rsidR="004747FB" w:rsidRDefault="004747FB" w:rsidP="004747FB">
      <w:pPr>
        <w:ind w:firstLine="640"/>
        <w:jc w:val="left"/>
        <w:rPr>
          <w:rFonts w:ascii="仿宋" w:eastAsia="仿宋" w:hAnsi="仿宋"/>
          <w:sz w:val="32"/>
          <w:szCs w:val="32"/>
        </w:rPr>
      </w:pPr>
      <w:r>
        <w:rPr>
          <w:rFonts w:ascii="仿宋" w:eastAsia="仿宋" w:hAnsi="仿宋" w:hint="eastAsia"/>
          <w:sz w:val="32"/>
          <w:szCs w:val="32"/>
        </w:rPr>
        <w:t>四、</w:t>
      </w:r>
      <w:r w:rsidRPr="004747FB">
        <w:rPr>
          <w:rFonts w:ascii="仿宋" w:eastAsia="仿宋" w:hAnsi="仿宋" w:hint="eastAsia"/>
          <w:sz w:val="32"/>
          <w:szCs w:val="32"/>
        </w:rPr>
        <w:t>报价中的算术错误将按以下方法修正：响应文件的大写金额和小写金额不一致的，以大写金额为准</w:t>
      </w:r>
      <w:r>
        <w:rPr>
          <w:rFonts w:ascii="仿宋" w:eastAsia="仿宋" w:hAnsi="仿宋" w:hint="eastAsia"/>
          <w:sz w:val="32"/>
          <w:szCs w:val="32"/>
        </w:rPr>
        <w:t>。</w:t>
      </w:r>
    </w:p>
    <w:p w14:paraId="313B58D9" w14:textId="77F023D6" w:rsidR="004747FB" w:rsidRDefault="004747FB" w:rsidP="004747FB">
      <w:pPr>
        <w:ind w:firstLine="640"/>
        <w:jc w:val="left"/>
        <w:rPr>
          <w:rFonts w:ascii="仿宋" w:eastAsia="仿宋" w:hAnsi="仿宋"/>
          <w:sz w:val="32"/>
          <w:szCs w:val="32"/>
        </w:rPr>
      </w:pPr>
      <w:r>
        <w:rPr>
          <w:rFonts w:ascii="仿宋" w:eastAsia="仿宋" w:hAnsi="仿宋" w:hint="eastAsia"/>
          <w:sz w:val="32"/>
          <w:szCs w:val="32"/>
        </w:rPr>
        <w:t>五、</w:t>
      </w:r>
      <w:r w:rsidRPr="004747FB">
        <w:rPr>
          <w:rFonts w:ascii="仿宋" w:eastAsia="仿宋" w:hAnsi="仿宋" w:hint="eastAsia"/>
          <w:sz w:val="32"/>
          <w:szCs w:val="32"/>
        </w:rPr>
        <w:t>比较与评价</w:t>
      </w:r>
      <w:r>
        <w:rPr>
          <w:rFonts w:ascii="仿宋" w:eastAsia="仿宋" w:hAnsi="仿宋" w:hint="eastAsia"/>
          <w:sz w:val="32"/>
          <w:szCs w:val="32"/>
        </w:rPr>
        <w:t>：</w:t>
      </w:r>
      <w:r w:rsidRPr="004747FB">
        <w:rPr>
          <w:rFonts w:ascii="仿宋" w:eastAsia="仿宋" w:hAnsi="仿宋" w:hint="eastAsia"/>
          <w:sz w:val="32"/>
          <w:szCs w:val="32"/>
        </w:rPr>
        <w:t>由</w:t>
      </w:r>
      <w:r>
        <w:rPr>
          <w:rFonts w:ascii="仿宋" w:eastAsia="仿宋" w:hAnsi="仿宋" w:hint="eastAsia"/>
          <w:sz w:val="32"/>
          <w:szCs w:val="32"/>
        </w:rPr>
        <w:t>询比</w:t>
      </w:r>
      <w:r w:rsidRPr="004747FB">
        <w:rPr>
          <w:rFonts w:ascii="仿宋" w:eastAsia="仿宋" w:hAnsi="仿宋" w:hint="eastAsia"/>
          <w:sz w:val="32"/>
          <w:szCs w:val="32"/>
        </w:rPr>
        <w:t>小组采用综合评分法对供应商提交</w:t>
      </w:r>
      <w:r>
        <w:rPr>
          <w:rFonts w:ascii="仿宋" w:eastAsia="仿宋" w:hAnsi="仿宋" w:hint="eastAsia"/>
          <w:sz w:val="32"/>
          <w:szCs w:val="32"/>
        </w:rPr>
        <w:t>的询比响应文件</w:t>
      </w:r>
      <w:r w:rsidRPr="004747FB">
        <w:rPr>
          <w:rFonts w:ascii="仿宋" w:eastAsia="仿宋" w:hAnsi="仿宋" w:hint="eastAsia"/>
          <w:sz w:val="32"/>
          <w:szCs w:val="32"/>
        </w:rPr>
        <w:t>进行综合评分</w:t>
      </w:r>
      <w:r>
        <w:rPr>
          <w:rFonts w:ascii="仿宋" w:eastAsia="仿宋" w:hAnsi="仿宋" w:hint="eastAsia"/>
          <w:sz w:val="32"/>
          <w:szCs w:val="32"/>
        </w:rPr>
        <w:t>，评分标准如下：</w:t>
      </w:r>
    </w:p>
    <w:tbl>
      <w:tblPr>
        <w:tblW w:w="9041" w:type="dxa"/>
        <w:tblLook w:val="04A0" w:firstRow="1" w:lastRow="0" w:firstColumn="1" w:lastColumn="0" w:noHBand="0" w:noVBand="1"/>
      </w:tblPr>
      <w:tblGrid>
        <w:gridCol w:w="790"/>
        <w:gridCol w:w="3807"/>
        <w:gridCol w:w="1192"/>
        <w:gridCol w:w="1084"/>
        <w:gridCol w:w="1084"/>
        <w:gridCol w:w="1084"/>
      </w:tblGrid>
      <w:tr w:rsidR="001772D5" w:rsidRPr="001772D5" w14:paraId="6D7BE13D" w14:textId="77777777" w:rsidTr="001772D5">
        <w:trPr>
          <w:trHeight w:val="740"/>
        </w:trPr>
        <w:tc>
          <w:tcPr>
            <w:tcW w:w="9041" w:type="dxa"/>
            <w:gridSpan w:val="6"/>
            <w:tcBorders>
              <w:top w:val="nil"/>
              <w:left w:val="nil"/>
              <w:bottom w:val="nil"/>
              <w:right w:val="nil"/>
            </w:tcBorders>
            <w:shd w:val="clear" w:color="auto" w:fill="auto"/>
            <w:noWrap/>
            <w:vAlign w:val="center"/>
            <w:hideMark/>
          </w:tcPr>
          <w:p w14:paraId="1A98A843" w14:textId="77777777" w:rsidR="001772D5" w:rsidRPr="001772D5" w:rsidRDefault="001772D5" w:rsidP="001772D5">
            <w:pPr>
              <w:widowControl/>
              <w:jc w:val="center"/>
              <w:rPr>
                <w:rFonts w:ascii="等线" w:eastAsia="等线" w:hAnsi="等线" w:cs="宋体"/>
                <w:color w:val="000000"/>
                <w:kern w:val="0"/>
                <w:sz w:val="32"/>
                <w:szCs w:val="32"/>
              </w:rPr>
            </w:pPr>
            <w:r w:rsidRPr="001772D5">
              <w:rPr>
                <w:rFonts w:ascii="等线" w:eastAsia="等线" w:hAnsi="等线" w:cs="宋体" w:hint="eastAsia"/>
                <w:color w:val="000000"/>
                <w:kern w:val="0"/>
                <w:sz w:val="32"/>
                <w:szCs w:val="32"/>
              </w:rPr>
              <w:t>雅安文化旅游集团有限责任公司企业邮箱采购综合评分表</w:t>
            </w:r>
          </w:p>
        </w:tc>
      </w:tr>
      <w:tr w:rsidR="001772D5" w:rsidRPr="001772D5" w14:paraId="212169AE" w14:textId="77777777" w:rsidTr="001772D5">
        <w:trPr>
          <w:trHeight w:val="350"/>
        </w:trPr>
        <w:tc>
          <w:tcPr>
            <w:tcW w:w="790" w:type="dxa"/>
            <w:tcBorders>
              <w:top w:val="nil"/>
              <w:left w:val="nil"/>
              <w:bottom w:val="nil"/>
              <w:right w:val="nil"/>
            </w:tcBorders>
            <w:shd w:val="clear" w:color="auto" w:fill="auto"/>
            <w:noWrap/>
            <w:vAlign w:val="center"/>
            <w:hideMark/>
          </w:tcPr>
          <w:p w14:paraId="447CC544" w14:textId="77777777" w:rsidR="001772D5" w:rsidRPr="001772D5" w:rsidRDefault="001772D5" w:rsidP="001772D5">
            <w:pPr>
              <w:widowControl/>
              <w:jc w:val="center"/>
              <w:rPr>
                <w:rFonts w:ascii="等线" w:eastAsia="等线" w:hAnsi="等线" w:cs="宋体"/>
                <w:color w:val="000000"/>
                <w:kern w:val="0"/>
                <w:sz w:val="32"/>
                <w:szCs w:val="32"/>
              </w:rPr>
            </w:pPr>
          </w:p>
        </w:tc>
        <w:tc>
          <w:tcPr>
            <w:tcW w:w="3807" w:type="dxa"/>
            <w:tcBorders>
              <w:top w:val="nil"/>
              <w:left w:val="nil"/>
              <w:bottom w:val="nil"/>
              <w:right w:val="nil"/>
            </w:tcBorders>
            <w:shd w:val="clear" w:color="auto" w:fill="auto"/>
            <w:noWrap/>
            <w:vAlign w:val="center"/>
            <w:hideMark/>
          </w:tcPr>
          <w:p w14:paraId="01A88EF5"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192" w:type="dxa"/>
            <w:tcBorders>
              <w:top w:val="nil"/>
              <w:left w:val="nil"/>
              <w:bottom w:val="nil"/>
              <w:right w:val="nil"/>
            </w:tcBorders>
            <w:shd w:val="clear" w:color="auto" w:fill="auto"/>
            <w:noWrap/>
            <w:vAlign w:val="center"/>
            <w:hideMark/>
          </w:tcPr>
          <w:p w14:paraId="3A810AE5"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084" w:type="dxa"/>
            <w:tcBorders>
              <w:top w:val="nil"/>
              <w:left w:val="nil"/>
              <w:bottom w:val="nil"/>
              <w:right w:val="nil"/>
            </w:tcBorders>
            <w:shd w:val="clear" w:color="auto" w:fill="auto"/>
            <w:noWrap/>
            <w:vAlign w:val="center"/>
            <w:hideMark/>
          </w:tcPr>
          <w:p w14:paraId="038BCE62"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084" w:type="dxa"/>
            <w:tcBorders>
              <w:top w:val="nil"/>
              <w:left w:val="nil"/>
              <w:bottom w:val="nil"/>
              <w:right w:val="nil"/>
            </w:tcBorders>
            <w:shd w:val="clear" w:color="auto" w:fill="auto"/>
            <w:noWrap/>
            <w:vAlign w:val="center"/>
            <w:hideMark/>
          </w:tcPr>
          <w:p w14:paraId="257946B7"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084" w:type="dxa"/>
            <w:tcBorders>
              <w:top w:val="nil"/>
              <w:left w:val="nil"/>
              <w:bottom w:val="nil"/>
              <w:right w:val="nil"/>
            </w:tcBorders>
            <w:shd w:val="clear" w:color="auto" w:fill="auto"/>
            <w:noWrap/>
            <w:vAlign w:val="center"/>
            <w:hideMark/>
          </w:tcPr>
          <w:p w14:paraId="389AAE67" w14:textId="77777777" w:rsidR="001772D5" w:rsidRPr="001772D5" w:rsidRDefault="001772D5" w:rsidP="001772D5">
            <w:pPr>
              <w:widowControl/>
              <w:jc w:val="left"/>
              <w:rPr>
                <w:rFonts w:ascii="Times New Roman" w:eastAsia="Times New Roman" w:hAnsi="Times New Roman" w:cs="Times New Roman"/>
                <w:kern w:val="0"/>
                <w:sz w:val="20"/>
                <w:szCs w:val="20"/>
              </w:rPr>
            </w:pPr>
          </w:p>
        </w:tc>
      </w:tr>
      <w:tr w:rsidR="001772D5" w:rsidRPr="001772D5" w14:paraId="179BBBCE" w14:textId="77777777" w:rsidTr="001772D5">
        <w:trPr>
          <w:trHeight w:val="730"/>
        </w:trPr>
        <w:tc>
          <w:tcPr>
            <w:tcW w:w="7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FFDE6"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序号</w:t>
            </w:r>
          </w:p>
        </w:tc>
        <w:tc>
          <w:tcPr>
            <w:tcW w:w="3807" w:type="dxa"/>
            <w:tcBorders>
              <w:top w:val="single" w:sz="4" w:space="0" w:color="auto"/>
              <w:left w:val="nil"/>
              <w:bottom w:val="single" w:sz="4" w:space="0" w:color="auto"/>
              <w:right w:val="single" w:sz="4" w:space="0" w:color="auto"/>
            </w:tcBorders>
            <w:shd w:val="clear" w:color="auto" w:fill="auto"/>
            <w:vAlign w:val="center"/>
            <w:hideMark/>
          </w:tcPr>
          <w:p w14:paraId="411C112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综合评分内容及评分标准</w:t>
            </w:r>
          </w:p>
        </w:tc>
        <w:tc>
          <w:tcPr>
            <w:tcW w:w="1192" w:type="dxa"/>
            <w:tcBorders>
              <w:top w:val="single" w:sz="4" w:space="0" w:color="auto"/>
              <w:left w:val="nil"/>
              <w:bottom w:val="single" w:sz="4" w:space="0" w:color="auto"/>
              <w:right w:val="single" w:sz="4" w:space="0" w:color="auto"/>
            </w:tcBorders>
            <w:shd w:val="clear" w:color="auto" w:fill="auto"/>
            <w:vAlign w:val="center"/>
            <w:hideMark/>
          </w:tcPr>
          <w:p w14:paraId="6CCC0D7D"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分数       占比</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6B2E774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投标企业1</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70A3F820"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投标企业2</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5D72C927"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投标企业3</w:t>
            </w:r>
          </w:p>
        </w:tc>
      </w:tr>
      <w:tr w:rsidR="001772D5" w:rsidRPr="001772D5" w14:paraId="6E1B09A5" w14:textId="77777777" w:rsidTr="001772D5">
        <w:trPr>
          <w:trHeight w:val="125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4C80911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w:t>
            </w:r>
          </w:p>
        </w:tc>
        <w:tc>
          <w:tcPr>
            <w:tcW w:w="3807" w:type="dxa"/>
            <w:tcBorders>
              <w:top w:val="nil"/>
              <w:left w:val="nil"/>
              <w:bottom w:val="single" w:sz="4" w:space="0" w:color="auto"/>
              <w:right w:val="single" w:sz="4" w:space="0" w:color="auto"/>
            </w:tcBorders>
            <w:shd w:val="clear" w:color="auto" w:fill="auto"/>
            <w:vAlign w:val="center"/>
            <w:hideMark/>
          </w:tcPr>
          <w:p w14:paraId="7B4C3071"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费用报价（以所有有效报价的最低价为基准，最低价满分，每上浮2%扣1分，扣完为止）</w:t>
            </w:r>
          </w:p>
        </w:tc>
        <w:tc>
          <w:tcPr>
            <w:tcW w:w="1192" w:type="dxa"/>
            <w:tcBorders>
              <w:top w:val="nil"/>
              <w:left w:val="nil"/>
              <w:bottom w:val="single" w:sz="4" w:space="0" w:color="auto"/>
              <w:right w:val="single" w:sz="4" w:space="0" w:color="auto"/>
            </w:tcBorders>
            <w:shd w:val="clear" w:color="auto" w:fill="auto"/>
            <w:noWrap/>
            <w:vAlign w:val="center"/>
            <w:hideMark/>
          </w:tcPr>
          <w:p w14:paraId="34EB6B9E" w14:textId="37D579BD" w:rsidR="001772D5" w:rsidRPr="001772D5" w:rsidRDefault="000263C7"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30</w:t>
            </w:r>
          </w:p>
        </w:tc>
        <w:tc>
          <w:tcPr>
            <w:tcW w:w="1084" w:type="dxa"/>
            <w:tcBorders>
              <w:top w:val="nil"/>
              <w:left w:val="nil"/>
              <w:bottom w:val="single" w:sz="4" w:space="0" w:color="auto"/>
              <w:right w:val="single" w:sz="4" w:space="0" w:color="auto"/>
            </w:tcBorders>
            <w:shd w:val="clear" w:color="auto" w:fill="auto"/>
            <w:noWrap/>
            <w:vAlign w:val="center"/>
            <w:hideMark/>
          </w:tcPr>
          <w:p w14:paraId="468C5CF2"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11D693DF"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6FF3915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2C044701" w14:textId="77777777" w:rsidTr="001772D5">
        <w:trPr>
          <w:trHeight w:val="258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1E4DFFB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2</w:t>
            </w:r>
          </w:p>
        </w:tc>
        <w:tc>
          <w:tcPr>
            <w:tcW w:w="3807" w:type="dxa"/>
            <w:tcBorders>
              <w:top w:val="nil"/>
              <w:left w:val="nil"/>
              <w:bottom w:val="single" w:sz="4" w:space="0" w:color="auto"/>
              <w:right w:val="single" w:sz="4" w:space="0" w:color="auto"/>
            </w:tcBorders>
            <w:shd w:val="clear" w:color="auto" w:fill="auto"/>
            <w:vAlign w:val="center"/>
            <w:hideMark/>
          </w:tcPr>
          <w:p w14:paraId="3158FF28"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为保持邮件完整性，能做到员工没有权限删除邮件（无论是收件还是发件），或提供替代方法。（能做到员工无法删除所有收发邮件30分，能提供替代方法根据替代方法的复杂程度和邮件完整性评分，无法做到也未提供替代方法0分）</w:t>
            </w:r>
          </w:p>
        </w:tc>
        <w:tc>
          <w:tcPr>
            <w:tcW w:w="1192" w:type="dxa"/>
            <w:tcBorders>
              <w:top w:val="nil"/>
              <w:left w:val="nil"/>
              <w:bottom w:val="single" w:sz="4" w:space="0" w:color="auto"/>
              <w:right w:val="single" w:sz="4" w:space="0" w:color="auto"/>
            </w:tcBorders>
            <w:shd w:val="clear" w:color="auto" w:fill="auto"/>
            <w:noWrap/>
            <w:vAlign w:val="center"/>
            <w:hideMark/>
          </w:tcPr>
          <w:p w14:paraId="3E4160EC" w14:textId="10D17284" w:rsidR="001772D5" w:rsidRPr="001772D5" w:rsidRDefault="000263C7"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30</w:t>
            </w:r>
          </w:p>
        </w:tc>
        <w:tc>
          <w:tcPr>
            <w:tcW w:w="1084" w:type="dxa"/>
            <w:tcBorders>
              <w:top w:val="nil"/>
              <w:left w:val="nil"/>
              <w:bottom w:val="single" w:sz="4" w:space="0" w:color="auto"/>
              <w:right w:val="single" w:sz="4" w:space="0" w:color="auto"/>
            </w:tcBorders>
            <w:shd w:val="clear" w:color="auto" w:fill="auto"/>
            <w:noWrap/>
            <w:vAlign w:val="center"/>
            <w:hideMark/>
          </w:tcPr>
          <w:p w14:paraId="6D300AD5"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671C8A0F"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4CE944E1"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57EC6416" w14:textId="77777777" w:rsidTr="001772D5">
        <w:trPr>
          <w:trHeight w:val="80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3B24ADFB"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lastRenderedPageBreak/>
              <w:t>3</w:t>
            </w:r>
          </w:p>
        </w:tc>
        <w:tc>
          <w:tcPr>
            <w:tcW w:w="3807" w:type="dxa"/>
            <w:tcBorders>
              <w:top w:val="nil"/>
              <w:left w:val="nil"/>
              <w:bottom w:val="single" w:sz="4" w:space="0" w:color="auto"/>
              <w:right w:val="single" w:sz="4" w:space="0" w:color="auto"/>
            </w:tcBorders>
            <w:shd w:val="clear" w:color="auto" w:fill="auto"/>
            <w:vAlign w:val="center"/>
            <w:hideMark/>
          </w:tcPr>
          <w:p w14:paraId="09334E01"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邮件附件容量（根据容量评分）</w:t>
            </w:r>
          </w:p>
        </w:tc>
        <w:tc>
          <w:tcPr>
            <w:tcW w:w="1192" w:type="dxa"/>
            <w:tcBorders>
              <w:top w:val="nil"/>
              <w:left w:val="nil"/>
              <w:bottom w:val="single" w:sz="4" w:space="0" w:color="auto"/>
              <w:right w:val="single" w:sz="4" w:space="0" w:color="auto"/>
            </w:tcBorders>
            <w:shd w:val="clear" w:color="auto" w:fill="auto"/>
            <w:noWrap/>
            <w:vAlign w:val="center"/>
            <w:hideMark/>
          </w:tcPr>
          <w:p w14:paraId="10442B59"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10</w:t>
            </w:r>
          </w:p>
        </w:tc>
        <w:tc>
          <w:tcPr>
            <w:tcW w:w="1084" w:type="dxa"/>
            <w:tcBorders>
              <w:top w:val="nil"/>
              <w:left w:val="nil"/>
              <w:bottom w:val="single" w:sz="4" w:space="0" w:color="auto"/>
              <w:right w:val="single" w:sz="4" w:space="0" w:color="auto"/>
            </w:tcBorders>
            <w:shd w:val="clear" w:color="auto" w:fill="auto"/>
            <w:noWrap/>
            <w:vAlign w:val="center"/>
            <w:hideMark/>
          </w:tcPr>
          <w:p w14:paraId="223FA48A"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7E98063D"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293456A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3DBB9D48" w14:textId="77777777" w:rsidTr="001772D5">
        <w:trPr>
          <w:trHeight w:val="129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22C874AA"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4</w:t>
            </w:r>
          </w:p>
        </w:tc>
        <w:tc>
          <w:tcPr>
            <w:tcW w:w="3807" w:type="dxa"/>
            <w:tcBorders>
              <w:top w:val="nil"/>
              <w:left w:val="nil"/>
              <w:bottom w:val="single" w:sz="4" w:space="0" w:color="auto"/>
              <w:right w:val="single" w:sz="4" w:space="0" w:color="auto"/>
            </w:tcBorders>
            <w:shd w:val="clear" w:color="auto" w:fill="auto"/>
            <w:vAlign w:val="center"/>
            <w:hideMark/>
          </w:tcPr>
          <w:p w14:paraId="7F305AF8"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提供域名（提供企业指定域名的一个域名0.5分，提供域名但不能指定的一个0.2分，不提供0分）（满分10分）</w:t>
            </w:r>
          </w:p>
        </w:tc>
        <w:tc>
          <w:tcPr>
            <w:tcW w:w="1192" w:type="dxa"/>
            <w:tcBorders>
              <w:top w:val="nil"/>
              <w:left w:val="nil"/>
              <w:bottom w:val="single" w:sz="4" w:space="0" w:color="auto"/>
              <w:right w:val="single" w:sz="4" w:space="0" w:color="auto"/>
            </w:tcBorders>
            <w:shd w:val="clear" w:color="auto" w:fill="auto"/>
            <w:noWrap/>
            <w:vAlign w:val="center"/>
            <w:hideMark/>
          </w:tcPr>
          <w:p w14:paraId="7D1EEBA7"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10</w:t>
            </w:r>
          </w:p>
        </w:tc>
        <w:tc>
          <w:tcPr>
            <w:tcW w:w="1084" w:type="dxa"/>
            <w:tcBorders>
              <w:top w:val="nil"/>
              <w:left w:val="nil"/>
              <w:bottom w:val="single" w:sz="4" w:space="0" w:color="auto"/>
              <w:right w:val="single" w:sz="4" w:space="0" w:color="auto"/>
            </w:tcBorders>
            <w:shd w:val="clear" w:color="auto" w:fill="auto"/>
            <w:noWrap/>
            <w:vAlign w:val="center"/>
            <w:hideMark/>
          </w:tcPr>
          <w:p w14:paraId="264366C5"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02CA6C36"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2AA60286"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01892846" w14:textId="77777777" w:rsidTr="001772D5">
        <w:trPr>
          <w:trHeight w:val="125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618DB263"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5</w:t>
            </w:r>
          </w:p>
        </w:tc>
        <w:tc>
          <w:tcPr>
            <w:tcW w:w="3807" w:type="dxa"/>
            <w:tcBorders>
              <w:top w:val="nil"/>
              <w:left w:val="nil"/>
              <w:bottom w:val="single" w:sz="4" w:space="0" w:color="auto"/>
              <w:right w:val="single" w:sz="4" w:space="0" w:color="auto"/>
            </w:tcBorders>
            <w:shd w:val="clear" w:color="auto" w:fill="auto"/>
            <w:vAlign w:val="center"/>
            <w:hideMark/>
          </w:tcPr>
          <w:p w14:paraId="14017B00"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员工离职后，使用过的邮箱分配给新员工使用，能够清晰区分使用人（能做到5分，不能做到0分）</w:t>
            </w:r>
          </w:p>
        </w:tc>
        <w:tc>
          <w:tcPr>
            <w:tcW w:w="1192" w:type="dxa"/>
            <w:tcBorders>
              <w:top w:val="nil"/>
              <w:left w:val="nil"/>
              <w:bottom w:val="single" w:sz="4" w:space="0" w:color="auto"/>
              <w:right w:val="single" w:sz="4" w:space="0" w:color="auto"/>
            </w:tcBorders>
            <w:shd w:val="clear" w:color="auto" w:fill="auto"/>
            <w:noWrap/>
            <w:vAlign w:val="center"/>
            <w:hideMark/>
          </w:tcPr>
          <w:p w14:paraId="17D86C38"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5</w:t>
            </w:r>
          </w:p>
        </w:tc>
        <w:tc>
          <w:tcPr>
            <w:tcW w:w="1084" w:type="dxa"/>
            <w:tcBorders>
              <w:top w:val="nil"/>
              <w:left w:val="nil"/>
              <w:bottom w:val="single" w:sz="4" w:space="0" w:color="auto"/>
              <w:right w:val="single" w:sz="4" w:space="0" w:color="auto"/>
            </w:tcBorders>
            <w:shd w:val="clear" w:color="auto" w:fill="auto"/>
            <w:noWrap/>
            <w:vAlign w:val="center"/>
            <w:hideMark/>
          </w:tcPr>
          <w:p w14:paraId="64BC632E"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2A35B67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69A53257"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6E12ADB4" w14:textId="77777777" w:rsidTr="001772D5">
        <w:trPr>
          <w:trHeight w:val="80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05DAB1CB"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6</w:t>
            </w:r>
          </w:p>
        </w:tc>
        <w:tc>
          <w:tcPr>
            <w:tcW w:w="3807" w:type="dxa"/>
            <w:tcBorders>
              <w:top w:val="nil"/>
              <w:left w:val="nil"/>
              <w:bottom w:val="single" w:sz="4" w:space="0" w:color="auto"/>
              <w:right w:val="single" w:sz="4" w:space="0" w:color="auto"/>
            </w:tcBorders>
            <w:shd w:val="clear" w:color="auto" w:fill="auto"/>
            <w:vAlign w:val="center"/>
            <w:hideMark/>
          </w:tcPr>
          <w:p w14:paraId="31E35A3E"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个人中转站、企业网盘容量（根据容量评分）</w:t>
            </w:r>
          </w:p>
        </w:tc>
        <w:tc>
          <w:tcPr>
            <w:tcW w:w="1192" w:type="dxa"/>
            <w:tcBorders>
              <w:top w:val="nil"/>
              <w:left w:val="nil"/>
              <w:bottom w:val="single" w:sz="4" w:space="0" w:color="auto"/>
              <w:right w:val="single" w:sz="4" w:space="0" w:color="auto"/>
            </w:tcBorders>
            <w:shd w:val="clear" w:color="auto" w:fill="auto"/>
            <w:noWrap/>
            <w:vAlign w:val="center"/>
            <w:hideMark/>
          </w:tcPr>
          <w:p w14:paraId="7A09C2E9"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5</w:t>
            </w:r>
          </w:p>
        </w:tc>
        <w:tc>
          <w:tcPr>
            <w:tcW w:w="1084" w:type="dxa"/>
            <w:tcBorders>
              <w:top w:val="nil"/>
              <w:left w:val="nil"/>
              <w:bottom w:val="single" w:sz="4" w:space="0" w:color="auto"/>
              <w:right w:val="single" w:sz="4" w:space="0" w:color="auto"/>
            </w:tcBorders>
            <w:shd w:val="clear" w:color="auto" w:fill="auto"/>
            <w:noWrap/>
            <w:vAlign w:val="center"/>
            <w:hideMark/>
          </w:tcPr>
          <w:p w14:paraId="63876302"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5BEE3DC9"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5DC51DBC"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79E9D6CA" w14:textId="77777777" w:rsidTr="001772D5">
        <w:trPr>
          <w:trHeight w:val="95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5D9ECE9F" w14:textId="62069490" w:rsidR="001772D5" w:rsidRPr="001772D5" w:rsidRDefault="001772D5"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7</w:t>
            </w:r>
          </w:p>
        </w:tc>
        <w:tc>
          <w:tcPr>
            <w:tcW w:w="3807" w:type="dxa"/>
            <w:tcBorders>
              <w:top w:val="nil"/>
              <w:left w:val="nil"/>
              <w:bottom w:val="single" w:sz="4" w:space="0" w:color="auto"/>
              <w:right w:val="single" w:sz="4" w:space="0" w:color="auto"/>
            </w:tcBorders>
            <w:shd w:val="clear" w:color="auto" w:fill="auto"/>
            <w:vAlign w:val="center"/>
            <w:hideMark/>
          </w:tcPr>
          <w:p w14:paraId="306989E5"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其他服务（按照该项服务对公司的用途大小评分）</w:t>
            </w:r>
          </w:p>
        </w:tc>
        <w:tc>
          <w:tcPr>
            <w:tcW w:w="1192" w:type="dxa"/>
            <w:tcBorders>
              <w:top w:val="nil"/>
              <w:left w:val="nil"/>
              <w:bottom w:val="single" w:sz="4" w:space="0" w:color="auto"/>
              <w:right w:val="single" w:sz="4" w:space="0" w:color="auto"/>
            </w:tcBorders>
            <w:shd w:val="clear" w:color="auto" w:fill="auto"/>
            <w:noWrap/>
            <w:vAlign w:val="center"/>
            <w:hideMark/>
          </w:tcPr>
          <w:p w14:paraId="5BDBF1C1" w14:textId="160300B2" w:rsidR="001772D5" w:rsidRPr="001772D5" w:rsidRDefault="00F716D6"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10</w:t>
            </w:r>
          </w:p>
        </w:tc>
        <w:tc>
          <w:tcPr>
            <w:tcW w:w="1084" w:type="dxa"/>
            <w:tcBorders>
              <w:top w:val="nil"/>
              <w:left w:val="nil"/>
              <w:bottom w:val="single" w:sz="4" w:space="0" w:color="auto"/>
              <w:right w:val="single" w:sz="4" w:space="0" w:color="auto"/>
            </w:tcBorders>
            <w:shd w:val="clear" w:color="auto" w:fill="auto"/>
            <w:noWrap/>
            <w:vAlign w:val="center"/>
            <w:hideMark/>
          </w:tcPr>
          <w:p w14:paraId="1FD6519B"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7C056EA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7772606B"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5B292FB0" w14:textId="77777777" w:rsidTr="001772D5">
        <w:trPr>
          <w:trHeight w:val="490"/>
        </w:trPr>
        <w:tc>
          <w:tcPr>
            <w:tcW w:w="459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E1EF35"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合计</w:t>
            </w:r>
          </w:p>
        </w:tc>
        <w:tc>
          <w:tcPr>
            <w:tcW w:w="1192" w:type="dxa"/>
            <w:tcBorders>
              <w:top w:val="nil"/>
              <w:left w:val="nil"/>
              <w:bottom w:val="single" w:sz="4" w:space="0" w:color="auto"/>
              <w:right w:val="single" w:sz="4" w:space="0" w:color="auto"/>
            </w:tcBorders>
            <w:shd w:val="clear" w:color="auto" w:fill="auto"/>
            <w:noWrap/>
            <w:vAlign w:val="center"/>
            <w:hideMark/>
          </w:tcPr>
          <w:p w14:paraId="68A2866A"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100</w:t>
            </w:r>
          </w:p>
        </w:tc>
        <w:tc>
          <w:tcPr>
            <w:tcW w:w="1084" w:type="dxa"/>
            <w:tcBorders>
              <w:top w:val="nil"/>
              <w:left w:val="nil"/>
              <w:bottom w:val="single" w:sz="4" w:space="0" w:color="auto"/>
              <w:right w:val="single" w:sz="4" w:space="0" w:color="auto"/>
            </w:tcBorders>
            <w:shd w:val="clear" w:color="auto" w:fill="auto"/>
            <w:noWrap/>
            <w:vAlign w:val="center"/>
            <w:hideMark/>
          </w:tcPr>
          <w:p w14:paraId="3E0B7942"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5937B044"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487211FF"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5AB719AC" w14:textId="77777777" w:rsidTr="001772D5">
        <w:trPr>
          <w:trHeight w:val="670"/>
        </w:trPr>
        <w:tc>
          <w:tcPr>
            <w:tcW w:w="7957" w:type="dxa"/>
            <w:gridSpan w:val="5"/>
            <w:tcBorders>
              <w:top w:val="nil"/>
              <w:left w:val="nil"/>
              <w:bottom w:val="nil"/>
              <w:right w:val="nil"/>
            </w:tcBorders>
            <w:shd w:val="clear" w:color="auto" w:fill="auto"/>
            <w:noWrap/>
            <w:vAlign w:val="center"/>
            <w:hideMark/>
          </w:tcPr>
          <w:p w14:paraId="56175AC9" w14:textId="77777777" w:rsidR="001772D5" w:rsidRPr="001772D5" w:rsidRDefault="001772D5" w:rsidP="001772D5">
            <w:pPr>
              <w:widowControl/>
              <w:jc w:val="left"/>
              <w:rPr>
                <w:rFonts w:ascii="仿宋" w:eastAsia="仿宋" w:hAnsi="仿宋" w:cs="宋体"/>
                <w:b/>
                <w:bCs/>
                <w:color w:val="000000"/>
                <w:kern w:val="0"/>
                <w:sz w:val="32"/>
                <w:szCs w:val="32"/>
                <w:u w:val="single"/>
              </w:rPr>
            </w:pPr>
            <w:r w:rsidRPr="001772D5">
              <w:rPr>
                <w:rFonts w:ascii="仿宋" w:eastAsia="仿宋" w:hAnsi="仿宋" w:cs="宋体" w:hint="eastAsia"/>
                <w:b/>
                <w:bCs/>
                <w:color w:val="000000"/>
                <w:kern w:val="0"/>
                <w:sz w:val="32"/>
                <w:szCs w:val="32"/>
                <w:u w:val="single"/>
              </w:rPr>
              <w:t>备注：所有服务费用均包含在邮箱单价中，不单列。</w:t>
            </w:r>
          </w:p>
        </w:tc>
        <w:tc>
          <w:tcPr>
            <w:tcW w:w="1084" w:type="dxa"/>
            <w:tcBorders>
              <w:top w:val="nil"/>
              <w:left w:val="nil"/>
              <w:bottom w:val="nil"/>
              <w:right w:val="nil"/>
            </w:tcBorders>
            <w:shd w:val="clear" w:color="auto" w:fill="auto"/>
            <w:noWrap/>
            <w:vAlign w:val="center"/>
            <w:hideMark/>
          </w:tcPr>
          <w:p w14:paraId="5902C7C8" w14:textId="77777777" w:rsidR="001772D5" w:rsidRPr="001772D5" w:rsidRDefault="001772D5" w:rsidP="001772D5">
            <w:pPr>
              <w:widowControl/>
              <w:jc w:val="left"/>
              <w:rPr>
                <w:rFonts w:ascii="仿宋" w:eastAsia="仿宋" w:hAnsi="仿宋" w:cs="宋体"/>
                <w:color w:val="000000"/>
                <w:kern w:val="0"/>
                <w:sz w:val="32"/>
                <w:szCs w:val="32"/>
              </w:rPr>
            </w:pPr>
          </w:p>
        </w:tc>
      </w:tr>
    </w:tbl>
    <w:p w14:paraId="54CE2D2B" w14:textId="77777777" w:rsidR="009B17C1" w:rsidRPr="007C3DCD" w:rsidRDefault="001772D5" w:rsidP="009B17C1">
      <w:pPr>
        <w:ind w:firstLineChars="200" w:firstLine="640"/>
        <w:rPr>
          <w:rFonts w:ascii="仿宋" w:eastAsia="仿宋" w:hAnsi="仿宋"/>
          <w:sz w:val="32"/>
          <w:szCs w:val="32"/>
        </w:rPr>
      </w:pPr>
      <w:r w:rsidRPr="001772D5">
        <w:rPr>
          <w:rFonts w:ascii="楷体" w:eastAsia="楷体" w:hAnsi="楷体" w:hint="eastAsia"/>
          <w:sz w:val="32"/>
          <w:szCs w:val="32"/>
        </w:rPr>
        <w:t>六、</w:t>
      </w:r>
      <w:r>
        <w:rPr>
          <w:rFonts w:ascii="楷体" w:eastAsia="楷体" w:hAnsi="楷体" w:hint="eastAsia"/>
          <w:sz w:val="32"/>
          <w:szCs w:val="32"/>
        </w:rPr>
        <w:t>询比开标：</w:t>
      </w:r>
      <w:r w:rsidR="009B17C1" w:rsidRPr="007C3DCD">
        <w:rPr>
          <w:rFonts w:ascii="仿宋" w:eastAsia="仿宋" w:hAnsi="仿宋" w:hint="eastAsia"/>
          <w:sz w:val="32"/>
          <w:szCs w:val="32"/>
        </w:rPr>
        <w:t>按照公告的开标时间在</w:t>
      </w:r>
      <w:r w:rsidR="009B17C1">
        <w:rPr>
          <w:rFonts w:ascii="仿宋" w:eastAsia="仿宋" w:hAnsi="仿宋" w:hint="eastAsia"/>
          <w:sz w:val="32"/>
          <w:szCs w:val="32"/>
        </w:rPr>
        <w:t>全部询比</w:t>
      </w:r>
      <w:r w:rsidR="009B17C1" w:rsidRPr="007C3DCD">
        <w:rPr>
          <w:rFonts w:ascii="仿宋" w:eastAsia="仿宋" w:hAnsi="仿宋" w:hint="eastAsia"/>
          <w:sz w:val="32"/>
          <w:szCs w:val="32"/>
        </w:rPr>
        <w:t>小组</w:t>
      </w:r>
      <w:r w:rsidR="009B17C1">
        <w:rPr>
          <w:rFonts w:ascii="仿宋" w:eastAsia="仿宋" w:hAnsi="仿宋" w:hint="eastAsia"/>
          <w:sz w:val="32"/>
          <w:szCs w:val="32"/>
        </w:rPr>
        <w:t>成员</w:t>
      </w:r>
      <w:r w:rsidR="009B17C1" w:rsidRPr="007C3DCD">
        <w:rPr>
          <w:rFonts w:ascii="仿宋" w:eastAsia="仿宋" w:hAnsi="仿宋" w:hint="eastAsia"/>
          <w:sz w:val="32"/>
          <w:szCs w:val="32"/>
        </w:rPr>
        <w:t>和监督人员在场的情况下当场</w:t>
      </w:r>
      <w:r w:rsidR="009B17C1">
        <w:rPr>
          <w:rFonts w:ascii="仿宋" w:eastAsia="仿宋" w:hAnsi="仿宋" w:hint="eastAsia"/>
          <w:sz w:val="32"/>
          <w:szCs w:val="32"/>
        </w:rPr>
        <w:t>打开询比文件</w:t>
      </w:r>
      <w:r w:rsidR="009B17C1" w:rsidRPr="007C3DCD">
        <w:rPr>
          <w:rFonts w:ascii="仿宋" w:eastAsia="仿宋" w:hAnsi="仿宋" w:hint="eastAsia"/>
          <w:sz w:val="32"/>
          <w:szCs w:val="32"/>
        </w:rPr>
        <w:t>邮件，</w:t>
      </w:r>
      <w:r w:rsidR="009B17C1">
        <w:rPr>
          <w:rFonts w:ascii="仿宋" w:eastAsia="仿宋" w:hAnsi="仿宋" w:hint="eastAsia"/>
          <w:sz w:val="32"/>
          <w:szCs w:val="32"/>
        </w:rPr>
        <w:t>打开邮件后立即拨打邮件中联系人电话询问密码后打开询比文件，</w:t>
      </w:r>
      <w:r w:rsidR="009B17C1" w:rsidRPr="007C3DCD">
        <w:rPr>
          <w:rFonts w:ascii="仿宋" w:eastAsia="仿宋" w:hAnsi="仿宋" w:hint="eastAsia"/>
          <w:sz w:val="32"/>
          <w:szCs w:val="32"/>
        </w:rPr>
        <w:t>打印</w:t>
      </w:r>
      <w:r w:rsidR="009B17C1">
        <w:rPr>
          <w:rFonts w:ascii="仿宋" w:eastAsia="仿宋" w:hAnsi="仿宋" w:hint="eastAsia"/>
          <w:sz w:val="32"/>
          <w:szCs w:val="32"/>
        </w:rPr>
        <w:t>出</w:t>
      </w:r>
      <w:r w:rsidR="009B17C1" w:rsidRPr="007C3DCD">
        <w:rPr>
          <w:rFonts w:ascii="仿宋" w:eastAsia="仿宋" w:hAnsi="仿宋" w:hint="eastAsia"/>
          <w:sz w:val="32"/>
          <w:szCs w:val="32"/>
        </w:rPr>
        <w:t>所有</w:t>
      </w:r>
      <w:r w:rsidR="009B17C1">
        <w:rPr>
          <w:rFonts w:ascii="仿宋" w:eastAsia="仿宋" w:hAnsi="仿宋" w:hint="eastAsia"/>
          <w:sz w:val="32"/>
          <w:szCs w:val="32"/>
        </w:rPr>
        <w:t>P</w:t>
      </w:r>
      <w:r w:rsidR="009B17C1">
        <w:rPr>
          <w:rFonts w:ascii="仿宋" w:eastAsia="仿宋" w:hAnsi="仿宋"/>
          <w:sz w:val="32"/>
          <w:szCs w:val="32"/>
        </w:rPr>
        <w:t>DF</w:t>
      </w:r>
      <w:r w:rsidR="009B17C1">
        <w:rPr>
          <w:rFonts w:ascii="仿宋" w:eastAsia="仿宋" w:hAnsi="仿宋" w:hint="eastAsia"/>
          <w:sz w:val="32"/>
          <w:szCs w:val="32"/>
        </w:rPr>
        <w:t>询比文件</w:t>
      </w:r>
      <w:r w:rsidR="009B17C1" w:rsidRPr="007C3DCD">
        <w:rPr>
          <w:rFonts w:ascii="仿宋" w:eastAsia="仿宋" w:hAnsi="仿宋" w:hint="eastAsia"/>
          <w:sz w:val="32"/>
          <w:szCs w:val="32"/>
        </w:rPr>
        <w:t>后进行综合评分，最高分中选。若最高分出现同样分数投标人，则在最高分投标人中开展二轮报价，价低者中选；若二轮报价相同，则随机抽取中选。</w:t>
      </w:r>
    </w:p>
    <w:p w14:paraId="529BB157" w14:textId="04A7B120" w:rsidR="004747FB" w:rsidRPr="009B17C1" w:rsidRDefault="004747FB" w:rsidP="009B17C1">
      <w:pPr>
        <w:ind w:firstLineChars="200" w:firstLine="640"/>
        <w:rPr>
          <w:rFonts w:ascii="仿宋" w:eastAsia="仿宋" w:hAnsi="仿宋"/>
          <w:sz w:val="32"/>
          <w:szCs w:val="32"/>
        </w:rPr>
      </w:pPr>
    </w:p>
    <w:p w14:paraId="7D28C563" w14:textId="20296273" w:rsidR="001772D5" w:rsidRDefault="001772D5" w:rsidP="001772D5">
      <w:pPr>
        <w:jc w:val="left"/>
        <w:rPr>
          <w:rFonts w:ascii="仿宋" w:eastAsia="仿宋" w:hAnsi="仿宋"/>
          <w:sz w:val="32"/>
          <w:szCs w:val="32"/>
        </w:rPr>
      </w:pPr>
    </w:p>
    <w:p w14:paraId="6EB29670" w14:textId="54423D86" w:rsidR="001772D5" w:rsidRDefault="001772D5" w:rsidP="001772D5">
      <w:pPr>
        <w:jc w:val="left"/>
        <w:rPr>
          <w:rFonts w:ascii="仿宋" w:eastAsia="仿宋" w:hAnsi="仿宋"/>
          <w:sz w:val="32"/>
          <w:szCs w:val="32"/>
        </w:rPr>
      </w:pPr>
    </w:p>
    <w:p w14:paraId="0C3F1AD2" w14:textId="6BF4954C" w:rsidR="001772D5" w:rsidRDefault="001772D5" w:rsidP="001772D5">
      <w:pPr>
        <w:jc w:val="left"/>
        <w:rPr>
          <w:rFonts w:ascii="仿宋" w:eastAsia="仿宋" w:hAnsi="仿宋"/>
          <w:sz w:val="32"/>
          <w:szCs w:val="32"/>
        </w:rPr>
      </w:pPr>
    </w:p>
    <w:p w14:paraId="2110687E" w14:textId="0D856233" w:rsidR="001772D5" w:rsidRDefault="001772D5" w:rsidP="001772D5">
      <w:pPr>
        <w:jc w:val="left"/>
        <w:rPr>
          <w:rFonts w:ascii="仿宋" w:eastAsia="仿宋" w:hAnsi="仿宋"/>
          <w:sz w:val="32"/>
          <w:szCs w:val="32"/>
        </w:rPr>
      </w:pPr>
    </w:p>
    <w:p w14:paraId="40469935" w14:textId="77777777" w:rsidR="001772D5" w:rsidRPr="001772D5" w:rsidRDefault="001772D5" w:rsidP="001772D5">
      <w:pPr>
        <w:jc w:val="left"/>
        <w:rPr>
          <w:rFonts w:ascii="仿宋" w:eastAsia="仿宋" w:hAnsi="仿宋"/>
          <w:sz w:val="32"/>
          <w:szCs w:val="32"/>
        </w:rPr>
      </w:pPr>
    </w:p>
    <w:p w14:paraId="41167547" w14:textId="663A2168" w:rsidR="004A3E0F" w:rsidRDefault="004A3E0F" w:rsidP="004A3E0F">
      <w:pPr>
        <w:pStyle w:val="3"/>
        <w:spacing w:line="360" w:lineRule="auto"/>
        <w:ind w:firstLineChars="0" w:firstLine="0"/>
        <w:jc w:val="left"/>
        <w:rPr>
          <w:rFonts w:cs="宋体"/>
          <w:sz w:val="28"/>
          <w:szCs w:val="28"/>
        </w:rPr>
      </w:pPr>
      <w:r>
        <w:rPr>
          <w:rFonts w:cs="宋体" w:hint="eastAsia"/>
          <w:sz w:val="28"/>
          <w:szCs w:val="28"/>
        </w:rPr>
        <w:lastRenderedPageBreak/>
        <w:t>附件1</w:t>
      </w:r>
    </w:p>
    <w:p w14:paraId="30E79E65" w14:textId="1FA2BC17" w:rsidR="004A3E0F" w:rsidRDefault="004A3E0F" w:rsidP="004A3E0F">
      <w:pPr>
        <w:pStyle w:val="3"/>
        <w:spacing w:line="360" w:lineRule="auto"/>
        <w:ind w:firstLineChars="0" w:firstLine="0"/>
        <w:jc w:val="center"/>
        <w:rPr>
          <w:rFonts w:cs="宋体"/>
        </w:rPr>
      </w:pPr>
      <w:r>
        <w:rPr>
          <w:rFonts w:cs="宋体" w:hint="eastAsia"/>
          <w:sz w:val="28"/>
          <w:szCs w:val="28"/>
        </w:rPr>
        <w:t>资格性承诺函</w:t>
      </w:r>
    </w:p>
    <w:p w14:paraId="40B463BB" w14:textId="77777777" w:rsidR="004A3E0F" w:rsidRDefault="004A3E0F" w:rsidP="004A3E0F">
      <w:pPr>
        <w:spacing w:line="360" w:lineRule="auto"/>
      </w:pPr>
    </w:p>
    <w:p w14:paraId="6362CB02" w14:textId="6A4077CB" w:rsidR="004A3E0F" w:rsidRDefault="004A3E0F" w:rsidP="004A3E0F">
      <w:pPr>
        <w:spacing w:line="360" w:lineRule="auto"/>
        <w:rPr>
          <w:rFonts w:ascii="宋体" w:hAnsi="宋体" w:cs="宋体"/>
          <w:sz w:val="24"/>
        </w:rPr>
      </w:pPr>
      <w:r>
        <w:rPr>
          <w:rFonts w:ascii="宋体" w:hAnsi="宋体" w:cs="宋体" w:hint="eastAsia"/>
          <w:sz w:val="24"/>
        </w:rPr>
        <w:t>雅安文化旅游集团有限责任公司：</w:t>
      </w:r>
    </w:p>
    <w:p w14:paraId="6012EFE7" w14:textId="6624D326" w:rsidR="004A3E0F" w:rsidRDefault="004A3E0F" w:rsidP="004A3E0F">
      <w:pPr>
        <w:spacing w:line="360" w:lineRule="auto"/>
        <w:ind w:firstLineChars="200" w:firstLine="480"/>
        <w:rPr>
          <w:rFonts w:ascii="宋体" w:hAnsi="宋体" w:cs="宋体"/>
          <w:sz w:val="24"/>
        </w:rPr>
      </w:pPr>
      <w:r>
        <w:rPr>
          <w:rFonts w:ascii="宋体" w:hAnsi="宋体" w:cs="宋体" w:hint="eastAsia"/>
          <w:sz w:val="24"/>
        </w:rPr>
        <w:t>我公司作为本次采购项目的投标人，根据询比文件要求，现郑重承诺如下：</w:t>
      </w:r>
    </w:p>
    <w:p w14:paraId="518A6B80" w14:textId="0B1A2184" w:rsidR="004A3E0F" w:rsidRDefault="004A3E0F" w:rsidP="004A3E0F">
      <w:pPr>
        <w:spacing w:line="360" w:lineRule="auto"/>
        <w:ind w:firstLine="480"/>
        <w:rPr>
          <w:rFonts w:ascii="宋体" w:hAnsi="宋体" w:cs="宋体"/>
          <w:sz w:val="24"/>
        </w:rPr>
      </w:pPr>
      <w:r>
        <w:rPr>
          <w:rFonts w:ascii="宋体" w:hAnsi="宋体" w:cs="宋体" w:hint="eastAsia"/>
          <w:sz w:val="24"/>
        </w:rPr>
        <w:t>我公司具有雅安文化旅游集团有限责任公司采购要求的条件：</w:t>
      </w:r>
    </w:p>
    <w:p w14:paraId="464AEDA2"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1</w:t>
      </w:r>
      <w:r>
        <w:rPr>
          <w:rFonts w:ascii="宋体" w:hAnsi="宋体" w:cs="宋体" w:hint="eastAsia"/>
          <w:sz w:val="24"/>
        </w:rPr>
        <w:t>、具有独立承担民事责任的能力；</w:t>
      </w:r>
    </w:p>
    <w:p w14:paraId="438B3B6A"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2</w:t>
      </w:r>
      <w:r>
        <w:rPr>
          <w:rFonts w:ascii="宋体" w:hAnsi="宋体" w:cs="宋体" w:hint="eastAsia"/>
          <w:sz w:val="24"/>
        </w:rPr>
        <w:t>、具有良好的商业信誉和健全的财务会计制度；</w:t>
      </w:r>
    </w:p>
    <w:p w14:paraId="4F7329FF"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3</w:t>
      </w:r>
      <w:r>
        <w:rPr>
          <w:rFonts w:ascii="宋体" w:hAnsi="宋体" w:cs="宋体" w:hint="eastAsia"/>
          <w:sz w:val="24"/>
        </w:rPr>
        <w:t>、具有履行合同所必须的设备和专业技术能力；</w:t>
      </w:r>
    </w:p>
    <w:p w14:paraId="101F0956"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4</w:t>
      </w:r>
      <w:r>
        <w:rPr>
          <w:rFonts w:ascii="宋体" w:hAnsi="宋体" w:cs="宋体" w:hint="eastAsia"/>
          <w:sz w:val="24"/>
        </w:rPr>
        <w:t>、具有依法缴纳税收和社会保障资金的良好记录；</w:t>
      </w:r>
    </w:p>
    <w:p w14:paraId="11B5D8B9" w14:textId="19098FF2" w:rsidR="004A3E0F" w:rsidRDefault="004A3E0F" w:rsidP="004A3E0F">
      <w:pPr>
        <w:spacing w:line="360" w:lineRule="auto"/>
        <w:ind w:firstLine="480"/>
        <w:rPr>
          <w:rFonts w:ascii="宋体" w:hAnsi="宋体" w:cs="宋体"/>
          <w:sz w:val="24"/>
        </w:rPr>
      </w:pPr>
      <w:r>
        <w:rPr>
          <w:rFonts w:ascii="宋体" w:hAnsi="宋体" w:cs="宋体" w:hint="eastAsia"/>
          <w:sz w:val="24"/>
        </w:rPr>
        <w:t>5</w:t>
      </w:r>
      <w:r>
        <w:rPr>
          <w:rFonts w:ascii="宋体" w:hAnsi="宋体" w:cs="宋体" w:hint="eastAsia"/>
          <w:sz w:val="24"/>
        </w:rPr>
        <w:t>、参加本次采购活动前三年内，在经营活动中没有重大违法记录。</w:t>
      </w:r>
    </w:p>
    <w:p w14:paraId="0847F8B1"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（二）具有法律、行政法规规定的其他条件；</w:t>
      </w:r>
    </w:p>
    <w:p w14:paraId="4C1C5CB7" w14:textId="6DDE5035" w:rsidR="004A3E0F" w:rsidRDefault="004A3E0F" w:rsidP="004A3E0F">
      <w:pPr>
        <w:spacing w:line="360" w:lineRule="auto"/>
        <w:ind w:firstLine="480"/>
        <w:rPr>
          <w:rFonts w:ascii="宋体" w:hAnsi="宋体" w:cs="宋体" w:hint="eastAsia"/>
          <w:sz w:val="24"/>
        </w:rPr>
      </w:pPr>
      <w:r>
        <w:rPr>
          <w:rFonts w:ascii="宋体" w:hAnsi="宋体" w:cs="宋体" w:hint="eastAsia"/>
          <w:sz w:val="24"/>
        </w:rPr>
        <w:t>（三）满足根据采购项目提出的特殊条件：</w:t>
      </w:r>
      <w:r w:rsidR="00E038D2" w:rsidRPr="00E038D2">
        <w:rPr>
          <w:rFonts w:ascii="宋体" w:hAnsi="宋体" w:cs="宋体" w:hint="eastAsia"/>
          <w:sz w:val="24"/>
        </w:rPr>
        <w:t>具备企业邮箱知识产权方的相关授权</w:t>
      </w:r>
      <w:r w:rsidR="00E038D2">
        <w:rPr>
          <w:rFonts w:ascii="宋体" w:hAnsi="宋体" w:cs="宋体"/>
          <w:sz w:val="24"/>
        </w:rPr>
        <w:t xml:space="preserve"> </w:t>
      </w:r>
      <w:r w:rsidR="00E038D2">
        <w:rPr>
          <w:rFonts w:ascii="宋体" w:hAnsi="宋体" w:cs="宋体" w:hint="eastAsia"/>
          <w:sz w:val="24"/>
        </w:rPr>
        <w:t>；</w:t>
      </w:r>
    </w:p>
    <w:p w14:paraId="771DBE15"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（四）满足其他类似效力要求；</w:t>
      </w:r>
    </w:p>
    <w:p w14:paraId="4B121128" w14:textId="0262880A" w:rsidR="004A3E0F" w:rsidRDefault="004A3E0F" w:rsidP="004A3E0F">
      <w:pPr>
        <w:spacing w:line="360" w:lineRule="auto"/>
        <w:ind w:firstLine="480"/>
        <w:rPr>
          <w:rFonts w:ascii="宋体" w:hAnsi="宋体" w:cs="宋体"/>
          <w:sz w:val="24"/>
        </w:rPr>
      </w:pPr>
      <w:r>
        <w:rPr>
          <w:rFonts w:ascii="宋体" w:hAnsi="宋体" w:cs="宋体" w:hint="eastAsia"/>
          <w:sz w:val="24"/>
        </w:rPr>
        <w:t>（五）具有询比文件要求的投标产品的资格、资质性及其他类似效力要求。</w:t>
      </w:r>
    </w:p>
    <w:p w14:paraId="0F290A2B"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本公司对上述承诺的内容事项真实性负责。如经查实上述承诺的内容事项存在虚假，我公司愿意接受以提供虚假材料谋取中标追究法律责任。</w:t>
      </w:r>
    </w:p>
    <w:p w14:paraId="3477D6E8" w14:textId="77777777" w:rsidR="004A3E0F" w:rsidRDefault="004A3E0F" w:rsidP="004A3E0F">
      <w:pPr>
        <w:spacing w:line="360" w:lineRule="auto"/>
        <w:ind w:firstLine="480"/>
        <w:rPr>
          <w:rFonts w:ascii="宋体" w:hAnsi="宋体" w:cs="宋体"/>
          <w:sz w:val="24"/>
        </w:rPr>
      </w:pPr>
    </w:p>
    <w:p w14:paraId="747C6077"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供应商名称：</w:t>
      </w:r>
      <w:r>
        <w:rPr>
          <w:rFonts w:ascii="宋体" w:hAnsi="宋体" w:cs="宋体" w:hint="eastAsia"/>
          <w:sz w:val="24"/>
        </w:rPr>
        <w:t>XXXX</w:t>
      </w:r>
      <w:r>
        <w:rPr>
          <w:rFonts w:ascii="宋体" w:hAnsi="宋体" w:cs="宋体" w:hint="eastAsia"/>
          <w:sz w:val="24"/>
        </w:rPr>
        <w:t>（单位公章）。</w:t>
      </w:r>
    </w:p>
    <w:p w14:paraId="6D90C1DF"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日</w:t>
      </w:r>
      <w:r>
        <w:rPr>
          <w:rFonts w:ascii="宋体" w:hAnsi="宋体" w:cs="宋体" w:hint="eastAsia"/>
          <w:sz w:val="24"/>
        </w:rPr>
        <w:t xml:space="preserve">    </w:t>
      </w:r>
      <w:r>
        <w:rPr>
          <w:rFonts w:ascii="宋体" w:hAnsi="宋体" w:cs="宋体" w:hint="eastAsia"/>
          <w:sz w:val="24"/>
        </w:rPr>
        <w:t>期：</w:t>
      </w:r>
      <w:r>
        <w:rPr>
          <w:rFonts w:ascii="宋体" w:hAnsi="宋体" w:cs="宋体" w:hint="eastAsia"/>
          <w:sz w:val="24"/>
        </w:rPr>
        <w:t>XXXX</w:t>
      </w:r>
      <w:r>
        <w:rPr>
          <w:rFonts w:ascii="宋体" w:hAnsi="宋体" w:cs="宋体" w:hint="eastAsia"/>
          <w:sz w:val="24"/>
        </w:rPr>
        <w:t>。</w:t>
      </w:r>
    </w:p>
    <w:p w14:paraId="760174B8" w14:textId="72D338C0" w:rsidR="004A3E0F" w:rsidRDefault="004A3E0F" w:rsidP="009B6A26">
      <w:pPr>
        <w:pStyle w:val="3"/>
        <w:spacing w:line="360" w:lineRule="auto"/>
        <w:ind w:firstLineChars="0" w:firstLine="0"/>
        <w:jc w:val="left"/>
        <w:rPr>
          <w:rFonts w:cs="宋体"/>
          <w:sz w:val="28"/>
          <w:szCs w:val="28"/>
        </w:rPr>
      </w:pPr>
      <w:r>
        <w:rPr>
          <w:rFonts w:cs="宋体" w:hint="eastAsia"/>
        </w:rPr>
        <w:br w:type="page"/>
      </w:r>
      <w:r w:rsidRPr="009B6A26">
        <w:rPr>
          <w:rFonts w:cs="宋体" w:hint="eastAsia"/>
          <w:sz w:val="28"/>
          <w:szCs w:val="28"/>
        </w:rPr>
        <w:lastRenderedPageBreak/>
        <w:t>附件2</w:t>
      </w:r>
    </w:p>
    <w:p w14:paraId="23CCF982" w14:textId="52CDD7A5" w:rsidR="00706CF7" w:rsidRPr="00706CF7" w:rsidRDefault="00706CF7" w:rsidP="00706CF7">
      <w:pPr>
        <w:tabs>
          <w:tab w:val="left" w:pos="3578"/>
        </w:tabs>
        <w:jc w:val="center"/>
        <w:rPr>
          <w:rFonts w:ascii="宋体" w:eastAsia="宋体" w:hAnsi="宋体" w:cs="Times New Roman"/>
          <w:b/>
          <w:bCs/>
          <w:color w:val="000000"/>
          <w:sz w:val="24"/>
          <w:szCs w:val="24"/>
        </w:rPr>
      </w:pPr>
      <w:r w:rsidRPr="00706CF7">
        <w:rPr>
          <w:rFonts w:ascii="宋体" w:eastAsia="宋体" w:hAnsi="宋体" w:cs="Times New Roman" w:hint="eastAsia"/>
          <w:b/>
          <w:bCs/>
          <w:color w:val="000000"/>
          <w:sz w:val="32"/>
          <w:szCs w:val="32"/>
        </w:rPr>
        <w:t>报价函</w:t>
      </w:r>
    </w:p>
    <w:p w14:paraId="098CAF65" w14:textId="77777777" w:rsidR="00706CF7" w:rsidRPr="00706CF7" w:rsidRDefault="00706CF7" w:rsidP="00706CF7">
      <w:pPr>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雅安文化旅游集团有限责任公司：</w:t>
      </w:r>
    </w:p>
    <w:p w14:paraId="75316DE2" w14:textId="6C465347"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1.我方全面研究了</w:t>
      </w:r>
      <w:r>
        <w:rPr>
          <w:rFonts w:ascii="宋体" w:eastAsia="宋体" w:hAnsi="宋体" w:cs="Times New Roman" w:hint="eastAsia"/>
          <w:color w:val="000000"/>
          <w:sz w:val="24"/>
          <w:szCs w:val="24"/>
          <w:u w:val="single"/>
        </w:rPr>
        <w:t>企业邮箱</w:t>
      </w:r>
      <w:r>
        <w:rPr>
          <w:rFonts w:ascii="宋体" w:eastAsia="宋体" w:hAnsi="宋体" w:cs="Times New Roman" w:hint="eastAsia"/>
          <w:color w:val="000000"/>
          <w:sz w:val="24"/>
          <w:szCs w:val="24"/>
        </w:rPr>
        <w:t>采购询比</w:t>
      </w:r>
      <w:r w:rsidRPr="00706CF7">
        <w:rPr>
          <w:rFonts w:ascii="宋体" w:eastAsia="宋体" w:hAnsi="宋体" w:cs="Times New Roman" w:hint="eastAsia"/>
          <w:color w:val="000000"/>
          <w:sz w:val="24"/>
          <w:szCs w:val="24"/>
        </w:rPr>
        <w:t>文件决定参加贵单位组织的本项目</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采购。</w:t>
      </w:r>
    </w:p>
    <w:p w14:paraId="04518026" w14:textId="4F3D389C"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2.我方自愿按照</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文件规定的各项要求向项目业主提供所需服务，</w:t>
      </w:r>
    </w:p>
    <w:p w14:paraId="45ADEDD2" w14:textId="1A9B3B5C" w:rsidR="00706CF7" w:rsidRPr="00706CF7" w:rsidRDefault="00706CF7" w:rsidP="00706CF7">
      <w:pPr>
        <w:spacing w:line="500" w:lineRule="exact"/>
        <w:ind w:leftChars="100" w:left="690" w:hangingChars="200" w:hanging="480"/>
        <w:rPr>
          <w:rFonts w:ascii="宋体" w:eastAsia="宋体" w:hAnsi="宋体" w:cs="Times New Roman"/>
          <w:color w:val="000000"/>
          <w:sz w:val="24"/>
          <w:szCs w:val="24"/>
        </w:rPr>
      </w:pPr>
      <w:r>
        <w:rPr>
          <w:rFonts w:ascii="宋体" w:eastAsia="宋体" w:hAnsi="宋体" w:cs="Times New Roman" w:hint="eastAsia"/>
          <w:color w:val="000000"/>
          <w:sz w:val="24"/>
          <w:szCs w:val="24"/>
        </w:rPr>
        <w:t>我方所报单价为</w:t>
      </w:r>
      <w:r w:rsidRPr="00706CF7">
        <w:rPr>
          <w:rFonts w:ascii="宋体" w:eastAsia="宋体" w:hAnsi="宋体" w:cs="Times New Roman" w:hint="eastAsia"/>
          <w:color w:val="000000"/>
          <w:sz w:val="24"/>
          <w:szCs w:val="24"/>
        </w:rPr>
        <w:t>为人民币</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元</w:t>
      </w:r>
      <w:r>
        <w:rPr>
          <w:rFonts w:ascii="宋体" w:eastAsia="宋体" w:hAnsi="宋体" w:cs="Times New Roman" w:hint="eastAsia"/>
          <w:color w:val="000000"/>
          <w:sz w:val="24"/>
          <w:szCs w:val="24"/>
        </w:rPr>
        <w:t>/年/邮箱</w:t>
      </w:r>
      <w:r w:rsidRPr="00706CF7">
        <w:rPr>
          <w:rFonts w:ascii="宋体" w:eastAsia="宋体" w:hAnsi="宋体" w:cs="Times New Roman" w:hint="eastAsia"/>
          <w:color w:val="000000"/>
          <w:sz w:val="24"/>
          <w:szCs w:val="24"/>
        </w:rPr>
        <w:t>（大写：</w:t>
      </w:r>
      <w:r w:rsidRPr="00706CF7">
        <w:rPr>
          <w:rFonts w:ascii="宋体" w:eastAsia="宋体" w:hAnsi="宋体" w:cs="Times New Roman" w:hint="eastAsia"/>
          <w:color w:val="000000"/>
          <w:sz w:val="24"/>
          <w:szCs w:val="24"/>
          <w:u w:val="single"/>
        </w:rPr>
        <w:t xml:space="preserve">      </w:t>
      </w:r>
      <w:r>
        <w:rPr>
          <w:rFonts w:ascii="宋体" w:eastAsia="宋体" w:hAnsi="宋体" w:cs="Times New Roman"/>
          <w:color w:val="000000"/>
          <w:sz w:val="24"/>
          <w:szCs w:val="24"/>
          <w:u w:val="single"/>
        </w:rPr>
        <w:t xml:space="preserve">       </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w:t>
      </w:r>
    </w:p>
    <w:p w14:paraId="3C897E16" w14:textId="77777777"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3.一旦我方成交，我方将严格履行采购合同规定的责任和义务。</w:t>
      </w:r>
    </w:p>
    <w:p w14:paraId="01B6E1F2" w14:textId="67221727"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4.我方同意本</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文件参照《四川省政府采购当事人诚信管理办法》（川财采〔2015〕33号文件）对我方可能存在的失信行为进行惩戒。</w:t>
      </w:r>
    </w:p>
    <w:p w14:paraId="6006AD1F" w14:textId="1A644F8B"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5.我方为本</w:t>
      </w:r>
      <w:r>
        <w:rPr>
          <w:rFonts w:ascii="宋体" w:eastAsia="宋体" w:hAnsi="宋体" w:cs="Times New Roman" w:hint="eastAsia"/>
          <w:color w:val="000000"/>
          <w:sz w:val="24"/>
          <w:szCs w:val="24"/>
        </w:rPr>
        <w:t>采购</w:t>
      </w:r>
      <w:r w:rsidRPr="00706CF7">
        <w:rPr>
          <w:rFonts w:ascii="宋体" w:eastAsia="宋体" w:hAnsi="宋体" w:cs="Times New Roman" w:hint="eastAsia"/>
          <w:color w:val="000000"/>
          <w:sz w:val="24"/>
          <w:szCs w:val="24"/>
        </w:rPr>
        <w:t>项目提交</w:t>
      </w:r>
      <w:r>
        <w:rPr>
          <w:rFonts w:ascii="宋体" w:eastAsia="宋体" w:hAnsi="宋体" w:cs="Times New Roman" w:hint="eastAsia"/>
          <w:color w:val="000000"/>
          <w:sz w:val="24"/>
          <w:szCs w:val="24"/>
        </w:rPr>
        <w:t>电子版（P</w:t>
      </w:r>
      <w:r>
        <w:rPr>
          <w:rFonts w:ascii="宋体" w:eastAsia="宋体" w:hAnsi="宋体" w:cs="Times New Roman"/>
          <w:color w:val="000000"/>
          <w:sz w:val="24"/>
          <w:szCs w:val="24"/>
        </w:rPr>
        <w:t>DF</w:t>
      </w:r>
      <w:r>
        <w:rPr>
          <w:rFonts w:ascii="宋体" w:eastAsia="宋体" w:hAnsi="宋体" w:cs="Times New Roman" w:hint="eastAsia"/>
          <w:color w:val="000000"/>
          <w:sz w:val="24"/>
          <w:szCs w:val="24"/>
        </w:rPr>
        <w:t>版）询比</w:t>
      </w:r>
      <w:r w:rsidRPr="00706CF7">
        <w:rPr>
          <w:rFonts w:ascii="宋体" w:eastAsia="宋体" w:hAnsi="宋体" w:cs="Times New Roman" w:hint="eastAsia"/>
          <w:color w:val="000000"/>
          <w:sz w:val="24"/>
          <w:szCs w:val="24"/>
        </w:rPr>
        <w:t>响应文件</w:t>
      </w:r>
      <w:r>
        <w:rPr>
          <w:rFonts w:ascii="宋体" w:eastAsia="宋体" w:hAnsi="宋体" w:cs="Times New Roman" w:hint="eastAsia"/>
          <w:color w:val="000000"/>
          <w:sz w:val="24"/>
          <w:szCs w:val="24"/>
        </w:rPr>
        <w:t>用于询比</w:t>
      </w:r>
      <w:r w:rsidRPr="00706CF7">
        <w:rPr>
          <w:rFonts w:ascii="宋体" w:eastAsia="宋体" w:hAnsi="宋体" w:cs="Times New Roman" w:hint="eastAsia"/>
          <w:color w:val="000000"/>
          <w:sz w:val="24"/>
          <w:szCs w:val="24"/>
        </w:rPr>
        <w:t>报价。</w:t>
      </w:r>
    </w:p>
    <w:p w14:paraId="7B2C5E8B" w14:textId="1AC5AD64"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6.我方愿意提供贵单位可能另外要求的，与</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报价有关的文件资料，并保证我方已提供和将要提供的文件资料是真实、准确的。</w:t>
      </w:r>
    </w:p>
    <w:p w14:paraId="7033FAFF" w14:textId="0E34935C"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7.本次</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，我方递交的响应文件有效期为</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文件规定起算之日起</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天。</w:t>
      </w:r>
    </w:p>
    <w:p w14:paraId="1530F642" w14:textId="77777777" w:rsidR="00706CF7" w:rsidRPr="00706CF7" w:rsidRDefault="00706CF7" w:rsidP="00706CF7">
      <w:pPr>
        <w:ind w:firstLineChars="200" w:firstLine="420"/>
        <w:rPr>
          <w:rFonts w:ascii="Times New Roman" w:eastAsia="宋体" w:hAnsi="Times New Roman" w:cs="Times New Roman"/>
          <w:szCs w:val="24"/>
        </w:rPr>
      </w:pPr>
    </w:p>
    <w:p w14:paraId="126411EE" w14:textId="77777777" w:rsidR="00706CF7" w:rsidRPr="00706CF7" w:rsidRDefault="00706CF7" w:rsidP="00706CF7">
      <w:pPr>
        <w:spacing w:line="500" w:lineRule="exact"/>
        <w:ind w:firstLineChars="200" w:firstLine="480"/>
        <w:rPr>
          <w:rFonts w:ascii="宋体" w:eastAsia="宋体" w:hAnsi="宋体" w:cs="Times New Roman"/>
          <w:color w:val="000000"/>
          <w:sz w:val="24"/>
          <w:szCs w:val="24"/>
        </w:rPr>
      </w:pPr>
    </w:p>
    <w:p w14:paraId="241083AC" w14:textId="77777777" w:rsidR="00706CF7" w:rsidRPr="00706CF7" w:rsidRDefault="00706CF7" w:rsidP="00706CF7">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供应商名称：XXX（盖单位公章）</w:t>
      </w:r>
    </w:p>
    <w:p w14:paraId="6DC6B3EA" w14:textId="77777777" w:rsidR="00706CF7" w:rsidRPr="00706CF7" w:rsidRDefault="00706CF7" w:rsidP="00706CF7">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日    期：XXXX年XX月XX日</w:t>
      </w:r>
    </w:p>
    <w:p w14:paraId="2C351077" w14:textId="72F36432" w:rsidR="009B6A26" w:rsidRDefault="009B6A26" w:rsidP="00706CF7">
      <w:pPr>
        <w:pStyle w:val="3"/>
        <w:spacing w:line="360" w:lineRule="auto"/>
        <w:ind w:firstLineChars="0" w:firstLine="0"/>
        <w:jc w:val="left"/>
        <w:rPr>
          <w:rFonts w:ascii="楷体" w:eastAsia="楷体" w:hAnsi="楷体"/>
          <w:sz w:val="32"/>
        </w:rPr>
      </w:pPr>
    </w:p>
    <w:p w14:paraId="7E57D450" w14:textId="0A78EE89" w:rsidR="001772D5" w:rsidRDefault="001772D5" w:rsidP="00706CF7">
      <w:pPr>
        <w:pStyle w:val="3"/>
        <w:spacing w:line="360" w:lineRule="auto"/>
        <w:ind w:firstLineChars="0" w:firstLine="0"/>
        <w:jc w:val="left"/>
        <w:rPr>
          <w:rFonts w:ascii="楷体" w:eastAsia="楷体" w:hAnsi="楷体"/>
          <w:sz w:val="32"/>
        </w:rPr>
      </w:pPr>
    </w:p>
    <w:p w14:paraId="5C63BFC8" w14:textId="79C13677" w:rsidR="001772D5" w:rsidRDefault="001772D5" w:rsidP="00706CF7">
      <w:pPr>
        <w:pStyle w:val="3"/>
        <w:spacing w:line="360" w:lineRule="auto"/>
        <w:ind w:firstLineChars="0" w:firstLine="0"/>
        <w:jc w:val="left"/>
        <w:rPr>
          <w:rFonts w:ascii="楷体" w:eastAsia="楷体" w:hAnsi="楷体"/>
          <w:sz w:val="32"/>
        </w:rPr>
      </w:pPr>
    </w:p>
    <w:p w14:paraId="04537922" w14:textId="115AB13F" w:rsidR="001772D5" w:rsidRDefault="001772D5" w:rsidP="00706CF7">
      <w:pPr>
        <w:pStyle w:val="3"/>
        <w:spacing w:line="360" w:lineRule="auto"/>
        <w:ind w:firstLineChars="0" w:firstLine="0"/>
        <w:jc w:val="left"/>
        <w:rPr>
          <w:rFonts w:ascii="楷体" w:eastAsia="楷体" w:hAnsi="楷体"/>
          <w:sz w:val="32"/>
        </w:rPr>
      </w:pPr>
    </w:p>
    <w:p w14:paraId="5F4E7196" w14:textId="5F686E11" w:rsidR="001772D5" w:rsidRDefault="001772D5" w:rsidP="00706CF7">
      <w:pPr>
        <w:pStyle w:val="3"/>
        <w:spacing w:line="360" w:lineRule="auto"/>
        <w:ind w:firstLineChars="0" w:firstLine="0"/>
        <w:jc w:val="left"/>
        <w:rPr>
          <w:rFonts w:ascii="楷体" w:eastAsia="楷体" w:hAnsi="楷体"/>
          <w:sz w:val="32"/>
        </w:rPr>
      </w:pPr>
    </w:p>
    <w:p w14:paraId="44537591" w14:textId="50D20B06" w:rsidR="001772D5" w:rsidRDefault="001772D5" w:rsidP="00706CF7">
      <w:pPr>
        <w:pStyle w:val="3"/>
        <w:spacing w:line="360" w:lineRule="auto"/>
        <w:ind w:firstLineChars="0" w:firstLine="0"/>
        <w:jc w:val="left"/>
        <w:rPr>
          <w:rFonts w:ascii="楷体" w:eastAsia="楷体" w:hAnsi="楷体"/>
          <w:sz w:val="32"/>
        </w:rPr>
      </w:pPr>
    </w:p>
    <w:p w14:paraId="24FDCCBC" w14:textId="44A8444D" w:rsidR="001772D5" w:rsidRDefault="001772D5" w:rsidP="00706CF7">
      <w:pPr>
        <w:pStyle w:val="3"/>
        <w:spacing w:line="360" w:lineRule="auto"/>
        <w:ind w:firstLineChars="0" w:firstLine="0"/>
        <w:jc w:val="left"/>
        <w:rPr>
          <w:rFonts w:ascii="楷体" w:eastAsia="楷体" w:hAnsi="楷体"/>
          <w:sz w:val="32"/>
        </w:rPr>
      </w:pPr>
    </w:p>
    <w:p w14:paraId="06510DA0" w14:textId="77777777" w:rsidR="00E038D2" w:rsidRDefault="00E038D2" w:rsidP="00706CF7">
      <w:pPr>
        <w:pStyle w:val="3"/>
        <w:spacing w:line="360" w:lineRule="auto"/>
        <w:ind w:firstLineChars="0" w:firstLine="0"/>
        <w:jc w:val="left"/>
        <w:rPr>
          <w:rFonts w:ascii="楷体" w:eastAsia="楷体" w:hAnsi="楷体" w:hint="eastAsia"/>
          <w:sz w:val="32"/>
        </w:rPr>
      </w:pPr>
    </w:p>
    <w:p w14:paraId="2926EACB" w14:textId="550A33CE" w:rsidR="001772D5" w:rsidRDefault="001772D5" w:rsidP="00706CF7">
      <w:pPr>
        <w:pStyle w:val="3"/>
        <w:spacing w:line="360" w:lineRule="auto"/>
        <w:ind w:firstLineChars="0" w:firstLine="0"/>
        <w:jc w:val="left"/>
        <w:rPr>
          <w:rFonts w:ascii="楷体" w:eastAsia="楷体" w:hAnsi="楷体"/>
          <w:sz w:val="32"/>
        </w:rPr>
      </w:pPr>
    </w:p>
    <w:p w14:paraId="0372394F" w14:textId="6D6B4A8F" w:rsidR="001772D5" w:rsidRPr="00486C9B" w:rsidRDefault="001772D5" w:rsidP="00706CF7">
      <w:pPr>
        <w:pStyle w:val="3"/>
        <w:spacing w:line="360" w:lineRule="auto"/>
        <w:ind w:firstLineChars="0" w:firstLine="0"/>
        <w:jc w:val="left"/>
        <w:rPr>
          <w:rFonts w:cs="宋体"/>
          <w:sz w:val="28"/>
          <w:szCs w:val="28"/>
        </w:rPr>
      </w:pPr>
      <w:r w:rsidRPr="00486C9B">
        <w:rPr>
          <w:rFonts w:cs="宋体" w:hint="eastAsia"/>
          <w:sz w:val="28"/>
          <w:szCs w:val="28"/>
        </w:rPr>
        <w:lastRenderedPageBreak/>
        <w:t>附件3</w:t>
      </w:r>
    </w:p>
    <w:p w14:paraId="00609658" w14:textId="44E45309" w:rsidR="001772D5" w:rsidRPr="00706CF7" w:rsidRDefault="001772D5" w:rsidP="001772D5">
      <w:pPr>
        <w:tabs>
          <w:tab w:val="left" w:pos="3578"/>
        </w:tabs>
        <w:jc w:val="center"/>
        <w:rPr>
          <w:rFonts w:ascii="宋体" w:eastAsia="宋体" w:hAnsi="宋体" w:cs="Times New Roman"/>
          <w:b/>
          <w:bCs/>
          <w:color w:val="000000"/>
          <w:sz w:val="24"/>
          <w:szCs w:val="24"/>
        </w:rPr>
      </w:pPr>
      <w:r>
        <w:rPr>
          <w:rFonts w:ascii="宋体" w:eastAsia="宋体" w:hAnsi="宋体" w:cs="Times New Roman" w:hint="eastAsia"/>
          <w:b/>
          <w:bCs/>
          <w:color w:val="000000"/>
          <w:sz w:val="32"/>
          <w:szCs w:val="32"/>
        </w:rPr>
        <w:t>二次</w:t>
      </w:r>
      <w:r w:rsidRPr="00706CF7">
        <w:rPr>
          <w:rFonts w:ascii="宋体" w:eastAsia="宋体" w:hAnsi="宋体" w:cs="Times New Roman" w:hint="eastAsia"/>
          <w:b/>
          <w:bCs/>
          <w:color w:val="000000"/>
          <w:sz w:val="32"/>
          <w:szCs w:val="32"/>
        </w:rPr>
        <w:t>报价函</w:t>
      </w:r>
    </w:p>
    <w:p w14:paraId="14745562" w14:textId="77777777" w:rsidR="001772D5" w:rsidRPr="00706CF7" w:rsidRDefault="001772D5" w:rsidP="001772D5">
      <w:pPr>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雅安文化旅游集团有限责任公司：</w:t>
      </w:r>
    </w:p>
    <w:p w14:paraId="4DFC58E9"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1.我方全面研究了</w:t>
      </w:r>
      <w:r>
        <w:rPr>
          <w:rFonts w:ascii="宋体" w:eastAsia="宋体" w:hAnsi="宋体" w:cs="Times New Roman" w:hint="eastAsia"/>
          <w:color w:val="000000"/>
          <w:sz w:val="24"/>
          <w:szCs w:val="24"/>
          <w:u w:val="single"/>
        </w:rPr>
        <w:t>企业邮箱</w:t>
      </w:r>
      <w:r>
        <w:rPr>
          <w:rFonts w:ascii="宋体" w:eastAsia="宋体" w:hAnsi="宋体" w:cs="Times New Roman" w:hint="eastAsia"/>
          <w:color w:val="000000"/>
          <w:sz w:val="24"/>
          <w:szCs w:val="24"/>
        </w:rPr>
        <w:t>采购询比</w:t>
      </w:r>
      <w:r w:rsidRPr="00706CF7">
        <w:rPr>
          <w:rFonts w:ascii="宋体" w:eastAsia="宋体" w:hAnsi="宋体" w:cs="Times New Roman" w:hint="eastAsia"/>
          <w:color w:val="000000"/>
          <w:sz w:val="24"/>
          <w:szCs w:val="24"/>
        </w:rPr>
        <w:t>文件决定参加贵单位组织的本项目</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采购。</w:t>
      </w:r>
    </w:p>
    <w:p w14:paraId="64EBAF5A"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2.我方自愿按照</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文件规定的各项要求向项目业主提供所需服务，</w:t>
      </w:r>
    </w:p>
    <w:p w14:paraId="40B2F167" w14:textId="065254CB" w:rsidR="001772D5" w:rsidRPr="00706CF7" w:rsidRDefault="001772D5" w:rsidP="001772D5">
      <w:pPr>
        <w:spacing w:line="500" w:lineRule="exact"/>
        <w:ind w:leftChars="100" w:left="690" w:hangingChars="200" w:hanging="480"/>
        <w:rPr>
          <w:rFonts w:ascii="宋体" w:eastAsia="宋体" w:hAnsi="宋体" w:cs="Times New Roman"/>
          <w:color w:val="000000"/>
          <w:sz w:val="24"/>
          <w:szCs w:val="24"/>
        </w:rPr>
      </w:pPr>
      <w:r>
        <w:rPr>
          <w:rFonts w:ascii="宋体" w:eastAsia="宋体" w:hAnsi="宋体" w:cs="Times New Roman" w:hint="eastAsia"/>
          <w:color w:val="000000"/>
          <w:sz w:val="24"/>
          <w:szCs w:val="24"/>
        </w:rPr>
        <w:t>我方</w:t>
      </w:r>
      <w:r w:rsidRPr="001772D5">
        <w:rPr>
          <w:rFonts w:ascii="宋体" w:eastAsia="宋体" w:hAnsi="宋体" w:cs="Times New Roman" w:hint="eastAsia"/>
          <w:b/>
          <w:bCs/>
          <w:color w:val="000000"/>
          <w:sz w:val="24"/>
          <w:szCs w:val="24"/>
          <w:u w:val="single"/>
        </w:rPr>
        <w:t>二次</w:t>
      </w:r>
      <w:r>
        <w:rPr>
          <w:rFonts w:ascii="宋体" w:eastAsia="宋体" w:hAnsi="宋体" w:cs="Times New Roman" w:hint="eastAsia"/>
          <w:color w:val="000000"/>
          <w:sz w:val="24"/>
          <w:szCs w:val="24"/>
        </w:rPr>
        <w:t>所报单价为</w:t>
      </w:r>
      <w:r w:rsidRPr="00706CF7">
        <w:rPr>
          <w:rFonts w:ascii="宋体" w:eastAsia="宋体" w:hAnsi="宋体" w:cs="Times New Roman" w:hint="eastAsia"/>
          <w:color w:val="000000"/>
          <w:sz w:val="24"/>
          <w:szCs w:val="24"/>
        </w:rPr>
        <w:t>为人民币</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元</w:t>
      </w:r>
      <w:r>
        <w:rPr>
          <w:rFonts w:ascii="宋体" w:eastAsia="宋体" w:hAnsi="宋体" w:cs="Times New Roman" w:hint="eastAsia"/>
          <w:color w:val="000000"/>
          <w:sz w:val="24"/>
          <w:szCs w:val="24"/>
        </w:rPr>
        <w:t>/年/邮箱</w:t>
      </w:r>
      <w:r w:rsidRPr="00706CF7">
        <w:rPr>
          <w:rFonts w:ascii="宋体" w:eastAsia="宋体" w:hAnsi="宋体" w:cs="Times New Roman" w:hint="eastAsia"/>
          <w:color w:val="000000"/>
          <w:sz w:val="24"/>
          <w:szCs w:val="24"/>
        </w:rPr>
        <w:t>（大写：</w:t>
      </w:r>
      <w:r w:rsidRPr="00706CF7">
        <w:rPr>
          <w:rFonts w:ascii="宋体" w:eastAsia="宋体" w:hAnsi="宋体" w:cs="Times New Roman" w:hint="eastAsia"/>
          <w:color w:val="000000"/>
          <w:sz w:val="24"/>
          <w:szCs w:val="24"/>
          <w:u w:val="single"/>
        </w:rPr>
        <w:t xml:space="preserve">      </w:t>
      </w:r>
      <w:r>
        <w:rPr>
          <w:rFonts w:ascii="宋体" w:eastAsia="宋体" w:hAnsi="宋体" w:cs="Times New Roman"/>
          <w:color w:val="000000"/>
          <w:sz w:val="24"/>
          <w:szCs w:val="24"/>
          <w:u w:val="single"/>
        </w:rPr>
        <w:t xml:space="preserve">       </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w:t>
      </w:r>
    </w:p>
    <w:p w14:paraId="2BE3D0DD"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3.一旦我方成交，我方将严格履行采购合同规定的责任和义务。</w:t>
      </w:r>
    </w:p>
    <w:p w14:paraId="5DD07CF5"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4.我方同意本</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文件参照《四川省政府采购当事人诚信管理办法》（川财采〔2015〕33号文件）对我方可能存在的失信行为进行惩戒。</w:t>
      </w:r>
    </w:p>
    <w:p w14:paraId="2256B892"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5.我方为本</w:t>
      </w:r>
      <w:r>
        <w:rPr>
          <w:rFonts w:ascii="宋体" w:eastAsia="宋体" w:hAnsi="宋体" w:cs="Times New Roman" w:hint="eastAsia"/>
          <w:color w:val="000000"/>
          <w:sz w:val="24"/>
          <w:szCs w:val="24"/>
        </w:rPr>
        <w:t>采购</w:t>
      </w:r>
      <w:r w:rsidRPr="00706CF7">
        <w:rPr>
          <w:rFonts w:ascii="宋体" w:eastAsia="宋体" w:hAnsi="宋体" w:cs="Times New Roman" w:hint="eastAsia"/>
          <w:color w:val="000000"/>
          <w:sz w:val="24"/>
          <w:szCs w:val="24"/>
        </w:rPr>
        <w:t>项目提交</w:t>
      </w:r>
      <w:r>
        <w:rPr>
          <w:rFonts w:ascii="宋体" w:eastAsia="宋体" w:hAnsi="宋体" w:cs="Times New Roman" w:hint="eastAsia"/>
          <w:color w:val="000000"/>
          <w:sz w:val="24"/>
          <w:szCs w:val="24"/>
        </w:rPr>
        <w:t>电子版（P</w:t>
      </w:r>
      <w:r>
        <w:rPr>
          <w:rFonts w:ascii="宋体" w:eastAsia="宋体" w:hAnsi="宋体" w:cs="Times New Roman"/>
          <w:color w:val="000000"/>
          <w:sz w:val="24"/>
          <w:szCs w:val="24"/>
        </w:rPr>
        <w:t>DF</w:t>
      </w:r>
      <w:r>
        <w:rPr>
          <w:rFonts w:ascii="宋体" w:eastAsia="宋体" w:hAnsi="宋体" w:cs="Times New Roman" w:hint="eastAsia"/>
          <w:color w:val="000000"/>
          <w:sz w:val="24"/>
          <w:szCs w:val="24"/>
        </w:rPr>
        <w:t>版）询比</w:t>
      </w:r>
      <w:r w:rsidRPr="00706CF7">
        <w:rPr>
          <w:rFonts w:ascii="宋体" w:eastAsia="宋体" w:hAnsi="宋体" w:cs="Times New Roman" w:hint="eastAsia"/>
          <w:color w:val="000000"/>
          <w:sz w:val="24"/>
          <w:szCs w:val="24"/>
        </w:rPr>
        <w:t>响应文件</w:t>
      </w:r>
      <w:r>
        <w:rPr>
          <w:rFonts w:ascii="宋体" w:eastAsia="宋体" w:hAnsi="宋体" w:cs="Times New Roman" w:hint="eastAsia"/>
          <w:color w:val="000000"/>
          <w:sz w:val="24"/>
          <w:szCs w:val="24"/>
        </w:rPr>
        <w:t>用于询比</w:t>
      </w:r>
      <w:r w:rsidRPr="00706CF7">
        <w:rPr>
          <w:rFonts w:ascii="宋体" w:eastAsia="宋体" w:hAnsi="宋体" w:cs="Times New Roman" w:hint="eastAsia"/>
          <w:color w:val="000000"/>
          <w:sz w:val="24"/>
          <w:szCs w:val="24"/>
        </w:rPr>
        <w:t>报价。</w:t>
      </w:r>
    </w:p>
    <w:p w14:paraId="73F36C4A"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6.我方愿意提供贵单位可能另外要求的，与</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报价有关的文件资料，并保证我方已提供和将要提供的文件资料是真实、准确的。</w:t>
      </w:r>
    </w:p>
    <w:p w14:paraId="5C8E3603"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7.本次</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，我方递交的响应文件有效期为</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文件规定起算之日起</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天。</w:t>
      </w:r>
    </w:p>
    <w:p w14:paraId="56BAF6EB" w14:textId="77777777" w:rsidR="001772D5" w:rsidRPr="00706CF7" w:rsidRDefault="001772D5" w:rsidP="001772D5">
      <w:pPr>
        <w:ind w:firstLineChars="200" w:firstLine="420"/>
        <w:rPr>
          <w:rFonts w:ascii="Times New Roman" w:eastAsia="宋体" w:hAnsi="Times New Roman" w:cs="Times New Roman"/>
          <w:szCs w:val="24"/>
        </w:rPr>
      </w:pPr>
    </w:p>
    <w:p w14:paraId="5D9F6970" w14:textId="77777777" w:rsidR="001772D5" w:rsidRPr="00706CF7" w:rsidRDefault="001772D5" w:rsidP="001772D5">
      <w:pPr>
        <w:spacing w:line="500" w:lineRule="exact"/>
        <w:ind w:firstLineChars="200" w:firstLine="480"/>
        <w:rPr>
          <w:rFonts w:ascii="宋体" w:eastAsia="宋体" w:hAnsi="宋体" w:cs="Times New Roman"/>
          <w:color w:val="000000"/>
          <w:sz w:val="24"/>
          <w:szCs w:val="24"/>
        </w:rPr>
      </w:pPr>
    </w:p>
    <w:p w14:paraId="479CE63F" w14:textId="77777777" w:rsidR="001772D5" w:rsidRPr="00706CF7" w:rsidRDefault="001772D5" w:rsidP="001772D5">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供应商名称：XXX（盖单位公章）</w:t>
      </w:r>
    </w:p>
    <w:p w14:paraId="6939E2B0" w14:textId="77777777" w:rsidR="001772D5" w:rsidRPr="00706CF7" w:rsidRDefault="001772D5" w:rsidP="001772D5">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日    期：XXXX年XX月XX日</w:t>
      </w:r>
    </w:p>
    <w:p w14:paraId="6CBA780A" w14:textId="77777777" w:rsidR="001772D5" w:rsidRDefault="001772D5" w:rsidP="001772D5">
      <w:pPr>
        <w:pStyle w:val="3"/>
        <w:spacing w:line="360" w:lineRule="auto"/>
        <w:ind w:firstLineChars="0" w:firstLine="0"/>
        <w:jc w:val="left"/>
        <w:rPr>
          <w:rFonts w:ascii="楷体" w:eastAsia="楷体" w:hAnsi="楷体"/>
          <w:sz w:val="32"/>
        </w:rPr>
      </w:pPr>
    </w:p>
    <w:p w14:paraId="489C0C5F" w14:textId="77777777" w:rsidR="001772D5" w:rsidRDefault="001772D5" w:rsidP="001772D5">
      <w:pPr>
        <w:pStyle w:val="3"/>
        <w:spacing w:line="360" w:lineRule="auto"/>
        <w:ind w:firstLineChars="0" w:firstLine="0"/>
        <w:jc w:val="left"/>
        <w:rPr>
          <w:rFonts w:ascii="楷体" w:eastAsia="楷体" w:hAnsi="楷体"/>
          <w:sz w:val="32"/>
        </w:rPr>
      </w:pPr>
    </w:p>
    <w:p w14:paraId="2593725A" w14:textId="77777777" w:rsidR="001772D5" w:rsidRDefault="001772D5" w:rsidP="001772D5">
      <w:pPr>
        <w:pStyle w:val="3"/>
        <w:spacing w:line="360" w:lineRule="auto"/>
        <w:ind w:firstLineChars="0" w:firstLine="0"/>
        <w:jc w:val="left"/>
        <w:rPr>
          <w:rFonts w:ascii="楷体" w:eastAsia="楷体" w:hAnsi="楷体"/>
          <w:sz w:val="32"/>
        </w:rPr>
      </w:pPr>
    </w:p>
    <w:p w14:paraId="2496B85F" w14:textId="77777777" w:rsidR="001772D5" w:rsidRDefault="001772D5" w:rsidP="001772D5">
      <w:pPr>
        <w:pStyle w:val="3"/>
        <w:spacing w:line="360" w:lineRule="auto"/>
        <w:ind w:firstLineChars="0" w:firstLine="0"/>
        <w:jc w:val="left"/>
        <w:rPr>
          <w:rFonts w:ascii="楷体" w:eastAsia="楷体" w:hAnsi="楷体"/>
          <w:sz w:val="32"/>
        </w:rPr>
      </w:pPr>
    </w:p>
    <w:p w14:paraId="452BC78A" w14:textId="77777777" w:rsidR="001772D5" w:rsidRDefault="001772D5" w:rsidP="001772D5">
      <w:pPr>
        <w:pStyle w:val="3"/>
        <w:spacing w:line="360" w:lineRule="auto"/>
        <w:ind w:firstLineChars="0" w:firstLine="0"/>
        <w:jc w:val="left"/>
        <w:rPr>
          <w:rFonts w:ascii="楷体" w:eastAsia="楷体" w:hAnsi="楷体"/>
          <w:sz w:val="32"/>
        </w:rPr>
      </w:pPr>
    </w:p>
    <w:p w14:paraId="3B92C75C" w14:textId="77777777" w:rsidR="001772D5" w:rsidRDefault="001772D5" w:rsidP="001772D5">
      <w:pPr>
        <w:pStyle w:val="3"/>
        <w:spacing w:line="360" w:lineRule="auto"/>
        <w:ind w:firstLineChars="0" w:firstLine="0"/>
        <w:jc w:val="left"/>
        <w:rPr>
          <w:rFonts w:ascii="楷体" w:eastAsia="楷体" w:hAnsi="楷体"/>
          <w:sz w:val="32"/>
        </w:rPr>
      </w:pPr>
    </w:p>
    <w:p w14:paraId="08F6E02E" w14:textId="77777777" w:rsidR="001772D5" w:rsidRDefault="001772D5" w:rsidP="001772D5">
      <w:pPr>
        <w:pStyle w:val="3"/>
        <w:spacing w:line="360" w:lineRule="auto"/>
        <w:ind w:firstLineChars="0" w:firstLine="0"/>
        <w:jc w:val="left"/>
        <w:rPr>
          <w:rFonts w:ascii="楷体" w:eastAsia="楷体" w:hAnsi="楷体"/>
          <w:sz w:val="32"/>
        </w:rPr>
      </w:pPr>
    </w:p>
    <w:p w14:paraId="03415F23" w14:textId="77777777" w:rsidR="001772D5" w:rsidRPr="001772D5" w:rsidRDefault="001772D5" w:rsidP="001772D5">
      <w:pPr>
        <w:keepNext/>
        <w:keepLines/>
        <w:spacing w:before="120" w:after="120"/>
        <w:outlineLvl w:val="0"/>
        <w:rPr>
          <w:rFonts w:ascii="楷体" w:eastAsia="楷体" w:hAnsi="楷体"/>
          <w:sz w:val="32"/>
          <w:szCs w:val="32"/>
        </w:rPr>
      </w:pPr>
    </w:p>
    <w:sectPr w:rsidR="001772D5" w:rsidRPr="001772D5" w:rsidSect="004D3DE0">
      <w:pgSz w:w="11906" w:h="16838"/>
      <w:pgMar w:top="1440" w:right="1797"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248FC8" w14:textId="77777777" w:rsidR="00D21722" w:rsidRDefault="00D21722" w:rsidP="00867CE8">
      <w:r>
        <w:separator/>
      </w:r>
    </w:p>
  </w:endnote>
  <w:endnote w:type="continuationSeparator" w:id="0">
    <w:p w14:paraId="00A2428A" w14:textId="77777777" w:rsidR="00D21722" w:rsidRDefault="00D21722" w:rsidP="00867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C02FCA" w14:textId="77777777" w:rsidR="00D21722" w:rsidRDefault="00D21722" w:rsidP="00867CE8">
      <w:r>
        <w:separator/>
      </w:r>
    </w:p>
  </w:footnote>
  <w:footnote w:type="continuationSeparator" w:id="0">
    <w:p w14:paraId="751CCFF2" w14:textId="77777777" w:rsidR="00D21722" w:rsidRDefault="00D21722" w:rsidP="00867C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87292"/>
    <w:multiLevelType w:val="hybridMultilevel"/>
    <w:tmpl w:val="EE4800B8"/>
    <w:lvl w:ilvl="0" w:tplc="BFB2AC3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7E4E1E"/>
    <w:multiLevelType w:val="hybridMultilevel"/>
    <w:tmpl w:val="E954F340"/>
    <w:lvl w:ilvl="0" w:tplc="873C8946">
      <w:start w:val="1"/>
      <w:numFmt w:val="japaneseCounting"/>
      <w:lvlText w:val="%1、"/>
      <w:lvlJc w:val="left"/>
      <w:pPr>
        <w:ind w:left="1428" w:hanging="72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2" w15:restartNumberingAfterBreak="0">
    <w:nsid w:val="561D6E9E"/>
    <w:multiLevelType w:val="hybridMultilevel"/>
    <w:tmpl w:val="62664A9C"/>
    <w:lvl w:ilvl="0" w:tplc="CF78B878">
      <w:start w:val="1"/>
      <w:numFmt w:val="japaneseCounting"/>
      <w:lvlText w:val="%1、"/>
      <w:lvlJc w:val="left"/>
      <w:pPr>
        <w:ind w:left="1428" w:hanging="720"/>
      </w:pPr>
      <w:rPr>
        <w:rFonts w:ascii="楷体" w:eastAsia="楷体" w:hAnsi="楷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60AB4D79"/>
    <w:multiLevelType w:val="hybridMultilevel"/>
    <w:tmpl w:val="7F045938"/>
    <w:lvl w:ilvl="0" w:tplc="C172CDAA">
      <w:start w:val="1"/>
      <w:numFmt w:val="decimal"/>
      <w:lvlText w:val="%1."/>
      <w:lvlJc w:val="left"/>
      <w:pPr>
        <w:ind w:left="927"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8A5"/>
    <w:rsid w:val="000263C7"/>
    <w:rsid w:val="0003432C"/>
    <w:rsid w:val="00037F6C"/>
    <w:rsid w:val="00054697"/>
    <w:rsid w:val="000E5BDB"/>
    <w:rsid w:val="00123F9F"/>
    <w:rsid w:val="001772D5"/>
    <w:rsid w:val="001A0B74"/>
    <w:rsid w:val="001C0573"/>
    <w:rsid w:val="002052EB"/>
    <w:rsid w:val="002314D0"/>
    <w:rsid w:val="003107B2"/>
    <w:rsid w:val="003538B8"/>
    <w:rsid w:val="003543BE"/>
    <w:rsid w:val="004747FB"/>
    <w:rsid w:val="00486C9B"/>
    <w:rsid w:val="004A3E0F"/>
    <w:rsid w:val="004D3DE0"/>
    <w:rsid w:val="00503679"/>
    <w:rsid w:val="00581DA1"/>
    <w:rsid w:val="005A56C5"/>
    <w:rsid w:val="005C5727"/>
    <w:rsid w:val="00630729"/>
    <w:rsid w:val="006E7992"/>
    <w:rsid w:val="006F28DF"/>
    <w:rsid w:val="00706CF7"/>
    <w:rsid w:val="007438CB"/>
    <w:rsid w:val="007C1020"/>
    <w:rsid w:val="007C3DCD"/>
    <w:rsid w:val="007F1476"/>
    <w:rsid w:val="007F4074"/>
    <w:rsid w:val="00800016"/>
    <w:rsid w:val="00854042"/>
    <w:rsid w:val="00867CE8"/>
    <w:rsid w:val="008F2C6B"/>
    <w:rsid w:val="009B17C1"/>
    <w:rsid w:val="009B6A26"/>
    <w:rsid w:val="009D1983"/>
    <w:rsid w:val="00A4370B"/>
    <w:rsid w:val="00AA2892"/>
    <w:rsid w:val="00B31438"/>
    <w:rsid w:val="00BA21EA"/>
    <w:rsid w:val="00BD61C9"/>
    <w:rsid w:val="00C41B49"/>
    <w:rsid w:val="00C46C0E"/>
    <w:rsid w:val="00C645B4"/>
    <w:rsid w:val="00CC5E18"/>
    <w:rsid w:val="00CD05C2"/>
    <w:rsid w:val="00CD08A5"/>
    <w:rsid w:val="00D21722"/>
    <w:rsid w:val="00D3695D"/>
    <w:rsid w:val="00D65A5E"/>
    <w:rsid w:val="00DE02E2"/>
    <w:rsid w:val="00DF56E5"/>
    <w:rsid w:val="00E038D2"/>
    <w:rsid w:val="00E449F1"/>
    <w:rsid w:val="00E52973"/>
    <w:rsid w:val="00E6078E"/>
    <w:rsid w:val="00E923FA"/>
    <w:rsid w:val="00E96B9F"/>
    <w:rsid w:val="00F56940"/>
    <w:rsid w:val="00F62FFF"/>
    <w:rsid w:val="00F716D6"/>
    <w:rsid w:val="00FD1681"/>
    <w:rsid w:val="00FE0EBD"/>
    <w:rsid w:val="00FF7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B7A8B"/>
  <w15:chartTrackingRefBased/>
  <w15:docId w15:val="{0C71D05B-43E6-4D3C-B30B-003005BF3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56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7C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67CE8"/>
    <w:rPr>
      <w:sz w:val="18"/>
      <w:szCs w:val="18"/>
    </w:rPr>
  </w:style>
  <w:style w:type="paragraph" w:styleId="a5">
    <w:name w:val="footer"/>
    <w:basedOn w:val="a"/>
    <w:link w:val="a6"/>
    <w:uiPriority w:val="99"/>
    <w:unhideWhenUsed/>
    <w:rsid w:val="00867CE8"/>
    <w:pPr>
      <w:tabs>
        <w:tab w:val="center" w:pos="4153"/>
        <w:tab w:val="right" w:pos="8306"/>
      </w:tabs>
      <w:snapToGrid w:val="0"/>
      <w:jc w:val="left"/>
    </w:pPr>
    <w:rPr>
      <w:sz w:val="18"/>
      <w:szCs w:val="18"/>
    </w:rPr>
  </w:style>
  <w:style w:type="character" w:customStyle="1" w:styleId="a6">
    <w:name w:val="页脚 字符"/>
    <w:basedOn w:val="a0"/>
    <w:link w:val="a5"/>
    <w:uiPriority w:val="99"/>
    <w:rsid w:val="00867CE8"/>
    <w:rPr>
      <w:sz w:val="18"/>
      <w:szCs w:val="18"/>
    </w:rPr>
  </w:style>
  <w:style w:type="paragraph" w:styleId="a7">
    <w:name w:val="Date"/>
    <w:basedOn w:val="a"/>
    <w:next w:val="a"/>
    <w:link w:val="a8"/>
    <w:uiPriority w:val="99"/>
    <w:semiHidden/>
    <w:unhideWhenUsed/>
    <w:rsid w:val="007C3DCD"/>
    <w:pPr>
      <w:ind w:leftChars="2500" w:left="100"/>
    </w:pPr>
  </w:style>
  <w:style w:type="character" w:customStyle="1" w:styleId="a8">
    <w:name w:val="日期 字符"/>
    <w:basedOn w:val="a0"/>
    <w:link w:val="a7"/>
    <w:uiPriority w:val="99"/>
    <w:semiHidden/>
    <w:rsid w:val="007C3DCD"/>
  </w:style>
  <w:style w:type="paragraph" w:styleId="a9">
    <w:name w:val="List Paragraph"/>
    <w:basedOn w:val="a"/>
    <w:uiPriority w:val="34"/>
    <w:qFormat/>
    <w:rsid w:val="00E6078E"/>
    <w:pPr>
      <w:ind w:firstLineChars="200" w:firstLine="420"/>
    </w:pPr>
  </w:style>
  <w:style w:type="paragraph" w:customStyle="1" w:styleId="3">
    <w:name w:val="3级段标题"/>
    <w:qFormat/>
    <w:rsid w:val="004A3E0F"/>
    <w:pPr>
      <w:spacing w:line="400" w:lineRule="exact"/>
      <w:ind w:firstLineChars="200" w:firstLine="482"/>
      <w:jc w:val="both"/>
      <w:outlineLvl w:val="2"/>
    </w:pPr>
    <w:rPr>
      <w:rFonts w:ascii="宋体" w:eastAsia="宋体" w:hAnsi="宋体" w:cs="Times New Roman"/>
      <w:b/>
      <w:bCs/>
      <w:sz w:val="24"/>
      <w:szCs w:val="32"/>
    </w:rPr>
  </w:style>
  <w:style w:type="paragraph" w:customStyle="1" w:styleId="Aa">
    <w:name w:val="正文 A"/>
    <w:qFormat/>
    <w:rsid w:val="001772D5"/>
    <w:pPr>
      <w:framePr w:wrap="around" w:hAnchor="text" w:yAlign="top"/>
      <w:widowControl w:val="0"/>
      <w:jc w:val="both"/>
    </w:pPr>
    <w:rPr>
      <w:rFonts w:ascii="Calibri" w:eastAsia="Calibri" w:hAnsi="Calibri" w:cs="Calibri"/>
      <w:color w:val="000000"/>
      <w:szCs w:val="21"/>
      <w:u w:color="000000"/>
    </w:rPr>
  </w:style>
  <w:style w:type="character" w:styleId="ab">
    <w:name w:val="Hyperlink"/>
    <w:basedOn w:val="a0"/>
    <w:uiPriority w:val="99"/>
    <w:unhideWhenUsed/>
    <w:rsid w:val="003543BE"/>
    <w:rPr>
      <w:color w:val="0563C1" w:themeColor="hyperlink"/>
      <w:u w:val="single"/>
    </w:rPr>
  </w:style>
  <w:style w:type="character" w:styleId="ac">
    <w:name w:val="Unresolved Mention"/>
    <w:basedOn w:val="a0"/>
    <w:uiPriority w:val="99"/>
    <w:semiHidden/>
    <w:unhideWhenUsed/>
    <w:rsid w:val="003543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7240545">
      <w:bodyDiv w:val="1"/>
      <w:marLeft w:val="0"/>
      <w:marRight w:val="0"/>
      <w:marTop w:val="0"/>
      <w:marBottom w:val="0"/>
      <w:divBdr>
        <w:top w:val="none" w:sz="0" w:space="0" w:color="auto"/>
        <w:left w:val="none" w:sz="0" w:space="0" w:color="auto"/>
        <w:bottom w:val="none" w:sz="0" w:space="0" w:color="auto"/>
        <w:right w:val="none" w:sz="0" w:space="0" w:color="auto"/>
      </w:divBdr>
    </w:div>
    <w:div w:id="1689597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1457;&#36865;&#21040;251995189@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877</TotalTime>
  <Pages>12</Pages>
  <Words>670</Words>
  <Characters>3822</Characters>
  <Application>Microsoft Office Word</Application>
  <DocSecurity>0</DocSecurity>
  <Lines>31</Lines>
  <Paragraphs>8</Paragraphs>
  <ScaleCrop>false</ScaleCrop>
  <Company/>
  <LinksUpToDate>false</LinksUpToDate>
  <CharactersWithSpaces>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cp:lastPrinted>2021-02-02T09:21:00Z</cp:lastPrinted>
  <dcterms:created xsi:type="dcterms:W3CDTF">2021-01-29T07:36:00Z</dcterms:created>
  <dcterms:modified xsi:type="dcterms:W3CDTF">2021-02-03T04:01:00Z</dcterms:modified>
</cp:coreProperties>
</file>