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雅安红色文化传播有限公司报名信息登记表</w:t>
      </w:r>
    </w:p>
    <w:tbl>
      <w:tblPr>
        <w:tblStyle w:val="3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980"/>
        <w:gridCol w:w="201"/>
        <w:gridCol w:w="639"/>
        <w:gridCol w:w="140"/>
        <w:gridCol w:w="904"/>
        <w:gridCol w:w="36"/>
        <w:gridCol w:w="788"/>
        <w:gridCol w:w="292"/>
        <w:gridCol w:w="900"/>
        <w:gridCol w:w="276"/>
        <w:gridCol w:w="372"/>
        <w:gridCol w:w="1301"/>
        <w:gridCol w:w="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36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报考序号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99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ascii="仿宋_GB2312" w:eastAsia="仿宋_GB2312"/>
                <w:color w:val="auto"/>
                <w:sz w:val="18"/>
                <w:szCs w:val="18"/>
              </w:rPr>
              <w:t>C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kg</w:t>
            </w: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毕业学校及专业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特长</w:t>
            </w:r>
          </w:p>
        </w:tc>
        <w:tc>
          <w:tcPr>
            <w:tcW w:w="28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专业技术职称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执业资格</w:t>
            </w:r>
          </w:p>
        </w:tc>
        <w:tc>
          <w:tcPr>
            <w:tcW w:w="484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现住址</w:t>
            </w:r>
          </w:p>
        </w:tc>
        <w:tc>
          <w:tcPr>
            <w:tcW w:w="39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家庭主要成员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关系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工作单位</w:t>
            </w: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常住地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</w:t>
            </w:r>
          </w:p>
        </w:tc>
        <w:tc>
          <w:tcPr>
            <w:tcW w:w="882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证明材料</w:t>
            </w:r>
          </w:p>
        </w:tc>
        <w:tc>
          <w:tcPr>
            <w:tcW w:w="882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986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本人承诺：以上所填内容真实。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575" w:firstLine="5490" w:firstLineChars="305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9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        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2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注：请各考生务必详细填写个人学历、专业、工作经历、职称（执业证书）等信息，因个人填写模糊等原因导致而未通过资格审核的，由应聘者本人承担责任。</w:t>
      </w:r>
    </w:p>
    <w:p>
      <w:bookmarkStart w:id="0" w:name="_GoBack"/>
      <w:bookmarkEnd w:id="0"/>
    </w:p>
    <w:sectPr>
      <w:footerReference r:id="rId3" w:type="default"/>
      <w:pgSz w:w="11906" w:h="16838"/>
      <w:pgMar w:top="1984" w:right="1474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B3B6F"/>
    <w:rsid w:val="35AB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2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2021-11-04T08:25:00Z</dcterms:created>
  <dc:creator>陈猫章</dc:creator>
  <cp:lastModifiedBy>陈猫章</cp:lastModifiedBy>
  <dcterms:modified xsi:type="dcterms:W3CDTF">2021-11-04T08:25:59Z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9C3DE8F53A1C4FF4AF2FFB4DF0E1FD7A</vt:lpwstr>
  </property>
</Properties>
</file>