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 报名登记表</w:t>
      </w:r>
    </w:p>
    <w:tbl>
      <w:tblPr>
        <w:tblStyle w:val="5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707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8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4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  <w:noWrap w:val="0"/>
            <w:vAlign w:val="top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9880" w:type="dxa"/>
            <w:gridSpan w:val="15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  <w:t>附件</w:t>
            </w:r>
          </w:p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（请按照岗位条件要求提交以下材料，未提交的视为未有取得相关证件）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9" w:hRule="atLeast"/>
        </w:trPr>
        <w:tc>
          <w:tcPr>
            <w:tcW w:w="9880" w:type="dxa"/>
            <w:gridSpan w:val="15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iNjA0NTJiMWY0ZjU2YWM5NjA4MDE0NmVkMzNjZWUifQ=="/>
  </w:docVars>
  <w:rsids>
    <w:rsidRoot w:val="13272812"/>
    <w:rsid w:val="13272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qFormat/>
    <w:uiPriority w:val="0"/>
    <w:pPr>
      <w:spacing w:beforeAutospacing="0" w:after="120" w:afterAutospacing="0"/>
    </w:pPr>
    <w:rPr>
      <w:rFonts w:ascii="Calibri" w:hAnsi="Calibri"/>
      <w:sz w:val="16"/>
      <w:szCs w:val="16"/>
    </w:r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2023-05-31T00:33:00Z</dcterms:created>
  <dc:creator>陈猫章</dc:creator>
  <cp:lastModifiedBy>陈猫章</cp:lastModifiedBy>
  <dcterms:modified xsi:type="dcterms:W3CDTF">2023-05-31T00:33:36Z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6E690C2F14CC4C13910F767024A9CF47_11</vt:lpwstr>
  </property>
</Properties>
</file>