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exact"/>
        <w:ind w:right="150"/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  <w:t>3</w:t>
      </w:r>
    </w:p>
    <w:p>
      <w:pPr>
        <w:widowControl/>
        <w:spacing w:line="480" w:lineRule="exact"/>
        <w:ind w:right="150"/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</w:pPr>
    </w:p>
    <w:p>
      <w:pPr>
        <w:spacing w:line="300" w:lineRule="auto"/>
        <w:jc w:val="center"/>
        <w:rPr>
          <w:rFonts w:hint="eastAsia" w:ascii="宋体" w:hAnsi="宋体" w:eastAsia="宋体" w:cs="宋体"/>
          <w:kern w:val="0"/>
          <w:sz w:val="44"/>
          <w:szCs w:val="44"/>
        </w:rPr>
      </w:pPr>
      <w:r>
        <w:rPr>
          <w:rFonts w:hint="eastAsia" w:ascii="宋体" w:hAnsi="宋体" w:eastAsia="宋体" w:cs="宋体"/>
          <w:kern w:val="0"/>
          <w:sz w:val="44"/>
          <w:szCs w:val="44"/>
        </w:rPr>
        <w:t>正品保障承诺书</w:t>
      </w:r>
    </w:p>
    <w:p>
      <w:pPr>
        <w:spacing w:line="300" w:lineRule="auto"/>
        <w:rPr>
          <w:rFonts w:hint="eastAsia" w:ascii="宋体" w:hAnsi="宋体" w:eastAsia="宋体" w:cs="宋体"/>
          <w:kern w:val="0"/>
          <w:sz w:val="32"/>
          <w:szCs w:val="32"/>
        </w:rPr>
      </w:pPr>
    </w:p>
    <w:p>
      <w:pPr>
        <w:tabs>
          <w:tab w:val="left" w:pos="7920"/>
          <w:tab w:val="left" w:pos="8100"/>
          <w:tab w:val="left" w:pos="8460"/>
          <w:tab w:val="left" w:pos="9180"/>
        </w:tabs>
        <w:spacing w:line="576" w:lineRule="exact"/>
        <w:ind w:right="622" w:rightChars="296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致：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雅安羌江酒店管理有限公司</w:t>
      </w:r>
      <w:r>
        <w:rPr>
          <w:rFonts w:hint="eastAsia" w:ascii="宋体" w:hAnsi="宋体" w:eastAsia="宋体" w:cs="宋体"/>
          <w:kern w:val="0"/>
          <w:sz w:val="28"/>
          <w:szCs w:val="28"/>
        </w:rPr>
        <w:t>：</w:t>
      </w:r>
    </w:p>
    <w:p>
      <w:pPr>
        <w:tabs>
          <w:tab w:val="left" w:pos="7920"/>
          <w:tab w:val="left" w:pos="8100"/>
          <w:tab w:val="left" w:pos="8460"/>
          <w:tab w:val="left" w:pos="9180"/>
        </w:tabs>
        <w:spacing w:line="576" w:lineRule="exact"/>
        <w:ind w:right="622" w:rightChars="296"/>
        <w:rPr>
          <w:rFonts w:hint="eastAsia" w:ascii="宋体" w:hAnsi="宋体" w:eastAsia="宋体" w:cs="宋体"/>
          <w:kern w:val="0"/>
          <w:sz w:val="28"/>
          <w:szCs w:val="28"/>
        </w:rPr>
      </w:pP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我公司现对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</w:rPr>
        <w:t>日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北京时间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对于“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（项目名称）（项目编号：       ）”采购项目的</w:t>
      </w:r>
      <w:r>
        <w:rPr>
          <w:rFonts w:hint="eastAsia" w:ascii="宋体" w:hAnsi="宋体" w:eastAsia="宋体" w:cs="宋体"/>
          <w:kern w:val="0"/>
          <w:sz w:val="28"/>
          <w:szCs w:val="28"/>
        </w:rPr>
        <w:t>报价中所供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产品</w:t>
      </w:r>
      <w:r>
        <w:rPr>
          <w:rFonts w:hint="eastAsia" w:ascii="宋体" w:hAnsi="宋体" w:eastAsia="宋体" w:cs="宋体"/>
          <w:kern w:val="0"/>
          <w:sz w:val="28"/>
          <w:szCs w:val="28"/>
        </w:rPr>
        <w:t>，做出如下书面承诺：</w:t>
      </w:r>
    </w:p>
    <w:p>
      <w:pPr>
        <w:numPr>
          <w:ilvl w:val="0"/>
          <w:numId w:val="2"/>
        </w:numPr>
        <w:spacing w:line="360" w:lineRule="auto"/>
        <w:ind w:firstLine="560" w:firstLineChars="200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我公司保证所供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产品</w:t>
      </w:r>
      <w:r>
        <w:rPr>
          <w:rFonts w:hint="eastAsia" w:ascii="宋体" w:hAnsi="宋体" w:eastAsia="宋体" w:cs="宋体"/>
          <w:kern w:val="0"/>
          <w:sz w:val="28"/>
          <w:szCs w:val="28"/>
        </w:rPr>
        <w:t>是全新的、未经使用的、通过正规渠道引进的原装合格产品，保证所提供的货物在正确安装、正常使用和保养条件下，在其使用寿命内具有良好的性能。</w:t>
      </w:r>
    </w:p>
    <w:p>
      <w:pPr>
        <w:numPr>
          <w:ilvl w:val="0"/>
          <w:numId w:val="2"/>
        </w:numPr>
        <w:spacing w:line="360" w:lineRule="auto"/>
        <w:ind w:firstLine="560" w:firstLineChars="200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我公司承诺按不低于原厂商质保条例及相关供货标准进行供货，杜绝假冒伪劣产品。</w:t>
      </w:r>
    </w:p>
    <w:p>
      <w:pPr>
        <w:numPr>
          <w:ilvl w:val="0"/>
          <w:numId w:val="2"/>
        </w:numPr>
        <w:spacing w:line="360" w:lineRule="auto"/>
        <w:ind w:firstLine="560" w:firstLineChars="200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因我公司未能充分履行上述承诺并由此给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雅安羌江酒店管理有限公司</w:t>
      </w:r>
      <w:r>
        <w:rPr>
          <w:rFonts w:hint="eastAsia" w:ascii="宋体" w:hAnsi="宋体" w:eastAsia="宋体" w:cs="宋体"/>
          <w:kern w:val="0"/>
          <w:sz w:val="28"/>
          <w:szCs w:val="28"/>
        </w:rPr>
        <w:t>造成的风险、费用或损失，由我公司承担。</w:t>
      </w:r>
    </w:p>
    <w:p>
      <w:pPr>
        <w:spacing w:line="300" w:lineRule="auto"/>
        <w:ind w:firstLine="560" w:firstLineChars="200"/>
        <w:rPr>
          <w:rFonts w:hint="eastAsia" w:ascii="宋体" w:hAnsi="宋体" w:eastAsia="宋体" w:cs="宋体"/>
          <w:kern w:val="0"/>
          <w:sz w:val="28"/>
          <w:szCs w:val="28"/>
        </w:rPr>
      </w:pPr>
    </w:p>
    <w:p>
      <w:pPr>
        <w:spacing w:line="300" w:lineRule="auto"/>
        <w:ind w:firstLine="560" w:firstLineChars="200"/>
        <w:rPr>
          <w:rFonts w:hint="eastAsia" w:ascii="宋体" w:hAnsi="宋体" w:eastAsia="宋体" w:cs="宋体"/>
          <w:kern w:val="0"/>
          <w:sz w:val="28"/>
          <w:szCs w:val="28"/>
        </w:rPr>
      </w:pPr>
    </w:p>
    <w:p>
      <w:pPr>
        <w:wordWrap w:val="0"/>
        <w:spacing w:line="300" w:lineRule="auto"/>
        <w:ind w:firstLine="560" w:firstLineChars="200"/>
        <w:jc w:val="righ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    </w:t>
      </w:r>
    </w:p>
    <w:p>
      <w:pPr>
        <w:wordWrap w:val="0"/>
        <w:spacing w:line="300" w:lineRule="auto"/>
        <w:ind w:firstLine="560" w:firstLineChars="200"/>
        <w:jc w:val="center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 xml:space="preserve">                       报价单位</w:t>
      </w: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(公章)：                </w:t>
      </w:r>
    </w:p>
    <w:p>
      <w:pPr>
        <w:spacing w:line="300" w:lineRule="auto"/>
        <w:ind w:firstLine="560" w:firstLineChars="200"/>
        <w:jc w:val="center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             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kern w:val="0"/>
          <w:sz w:val="28"/>
          <w:szCs w:val="28"/>
        </w:rPr>
        <w:t>法定代表人（或授权代表）签字：</w:t>
      </w:r>
    </w:p>
    <w:p>
      <w:pPr>
        <w:wordWrap w:val="0"/>
        <w:spacing w:line="300" w:lineRule="auto"/>
        <w:ind w:firstLine="560" w:firstLineChars="200"/>
        <w:jc w:val="center"/>
        <w:rPr>
          <w:rFonts w:hint="eastAsia"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日 期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：</w:t>
      </w: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  </w:t>
      </w:r>
    </w:p>
    <w:p>
      <w:pPr>
        <w:wordWrap w:val="0"/>
        <w:spacing w:line="300" w:lineRule="auto"/>
        <w:ind w:firstLine="560" w:firstLineChars="200"/>
        <w:jc w:val="right"/>
        <w:rPr>
          <w:rFonts w:hint="eastAsia" w:ascii="仿宋_GB2312" w:hAnsi="黑体" w:eastAsia="仿宋_GB2312" w:cs="黑体"/>
          <w:kern w:val="0"/>
          <w:sz w:val="28"/>
          <w:szCs w:val="28"/>
        </w:rPr>
      </w:pPr>
    </w:p>
    <w:p>
      <w:pPr>
        <w:wordWrap w:val="0"/>
        <w:spacing w:line="300" w:lineRule="auto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 </w:t>
      </w:r>
    </w:p>
    <w:p/>
    <w:p>
      <w:pPr>
        <w:rPr>
          <w:rFonts w:hint="eastAsia" w:ascii="宋体" w:hAnsi="宋体" w:eastAsia="宋体" w:cs="宋体"/>
        </w:rPr>
      </w:pPr>
    </w:p>
    <w:p/>
    <w:sectPr>
      <w:footerReference r:id="rId3" w:type="default"/>
      <w:pgSz w:w="11905" w:h="16838"/>
      <w:pgMar w:top="1800" w:right="1440" w:bottom="1800" w:left="1440" w:header="720" w:footer="720" w:gutter="0"/>
      <w:cols w:space="72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5228"/>
        <w:tab w:val="clear" w:pos="4153"/>
      </w:tabs>
    </w:pPr>
    <w:r>
      <w:rPr>
        <w:rFonts w:hint="eastAsia"/>
        <w:lang w:eastAsia="zh-CN"/>
      </w:rPr>
      <w:tab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C6327C"/>
    <w:multiLevelType w:val="multilevel"/>
    <w:tmpl w:val="E1C6327C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 w:cs="宋体"/>
      </w:rPr>
    </w:lvl>
    <w:lvl w:ilvl="1" w:tentative="0">
      <w:start w:val="1"/>
      <w:numFmt w:val="chineseCounting"/>
      <w:suff w:val="nothing"/>
      <w:lvlText w:val="(%2)"/>
      <w:lvlJc w:val="left"/>
      <w:pPr>
        <w:ind w:left="0" w:firstLine="0"/>
      </w:pPr>
      <w:rPr>
        <w:rFonts w:hint="eastAsia" w:ascii="宋体" w:hAnsi="宋体" w:eastAsia="宋体" w:cs="宋体"/>
      </w:rPr>
    </w:lvl>
    <w:lvl w:ilvl="2" w:tentative="0">
      <w:start w:val="1"/>
      <w:numFmt w:val="decimal"/>
      <w:suff w:val="nothing"/>
      <w:lvlText w:val="%3."/>
      <w:lvlJc w:val="left"/>
      <w:pPr>
        <w:ind w:left="0" w:firstLine="0"/>
      </w:pPr>
      <w:rPr>
        <w:rFonts w:hint="eastAsia" w:ascii="宋体" w:hAnsi="宋体" w:eastAsia="宋体" w:cs="宋体"/>
      </w:rPr>
    </w:lvl>
    <w:lvl w:ilvl="3" w:tentative="0">
      <w:start w:val="1"/>
      <w:numFmt w:val="decimal"/>
      <w:pStyle w:val="11"/>
      <w:suff w:val="nothing"/>
      <w:lvlText w:val="%3.%4"/>
      <w:lvlJc w:val="left"/>
      <w:pPr>
        <w:ind w:left="0" w:firstLine="0"/>
      </w:pPr>
      <w:rPr>
        <w:rFonts w:hint="eastAsia" w:ascii="宋体" w:hAnsi="宋体" w:eastAsia="宋体" w:cs="宋体"/>
      </w:rPr>
    </w:lvl>
    <w:lvl w:ilvl="4" w:tentative="0">
      <w:start w:val="1"/>
      <w:numFmt w:val="decimal"/>
      <w:suff w:val="nothing"/>
      <w:lvlText w:val="(%5)"/>
      <w:lvlJc w:val="left"/>
      <w:pPr>
        <w:ind w:left="0" w:firstLine="0"/>
      </w:pPr>
      <w:rPr>
        <w:rFonts w:hint="eastAsia" w:ascii="宋体" w:hAnsi="宋体" w:eastAsia="宋体" w:cs="宋体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1">
    <w:nsid w:val="58B3DBB7"/>
    <w:multiLevelType w:val="singleLevel"/>
    <w:tmpl w:val="58B3DBB7"/>
    <w:lvl w:ilvl="0" w:tentative="0">
      <w:start w:val="1"/>
      <w:numFmt w:val="chineseCounting"/>
      <w:suff w:val="nothing"/>
      <w:lvlText w:val="(%1)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wNzgwYzkyMzg2ZTAwZTNlZWI3NDY1NGRkNTk5M2EifQ=="/>
  </w:docVars>
  <w:rsids>
    <w:rsidRoot w:val="30E423B1"/>
    <w:rsid w:val="01CD1A81"/>
    <w:rsid w:val="0D5E4A0A"/>
    <w:rsid w:val="30E42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tabs>
        <w:tab w:val="left" w:pos="0"/>
      </w:tabs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customStyle="1" w:styleId="6">
    <w:name w:val="01、普通正文"/>
    <w:basedOn w:val="1"/>
    <w:qFormat/>
    <w:uiPriority w:val="0"/>
    <w:pPr>
      <w:tabs>
        <w:tab w:val="left" w:pos="0"/>
      </w:tabs>
      <w:wordWrap w:val="0"/>
      <w:topLinePunct/>
    </w:pPr>
    <w:rPr>
      <w:snapToGrid w:val="0"/>
    </w:rPr>
  </w:style>
  <w:style w:type="paragraph" w:customStyle="1" w:styleId="7">
    <w:name w:val="13、表格内居中正文"/>
    <w:basedOn w:val="1"/>
    <w:qFormat/>
    <w:uiPriority w:val="0"/>
    <w:pPr>
      <w:tabs>
        <w:tab w:val="left" w:pos="0"/>
      </w:tabs>
      <w:wordWrap w:val="0"/>
      <w:topLinePunct/>
      <w:spacing w:line="360" w:lineRule="exact"/>
      <w:jc w:val="center"/>
    </w:pPr>
    <w:rPr>
      <w:sz w:val="21"/>
    </w:rPr>
  </w:style>
  <w:style w:type="character" w:customStyle="1" w:styleId="8">
    <w:name w:val="12、表格内左对齐正文 Char"/>
    <w:link w:val="9"/>
    <w:qFormat/>
    <w:uiPriority w:val="0"/>
    <w:rPr>
      <w:snapToGrid w:val="0"/>
      <w:sz w:val="21"/>
    </w:rPr>
  </w:style>
  <w:style w:type="paragraph" w:customStyle="1" w:styleId="9">
    <w:name w:val="12、表格内左对齐正文"/>
    <w:basedOn w:val="1"/>
    <w:link w:val="8"/>
    <w:qFormat/>
    <w:uiPriority w:val="0"/>
    <w:pPr>
      <w:tabs>
        <w:tab w:val="left" w:pos="0"/>
      </w:tabs>
      <w:wordWrap w:val="0"/>
      <w:topLinePunct/>
      <w:spacing w:line="360" w:lineRule="exact"/>
      <w:ind w:left="48" w:leftChars="20"/>
    </w:pPr>
    <w:rPr>
      <w:snapToGrid w:val="0"/>
      <w:sz w:val="21"/>
    </w:rPr>
  </w:style>
  <w:style w:type="paragraph" w:customStyle="1" w:styleId="10">
    <w:name w:val="03、“注：”正文(加粗，首行缩进2字符)"/>
    <w:basedOn w:val="6"/>
    <w:qFormat/>
    <w:uiPriority w:val="0"/>
    <w:pPr>
      <w:ind w:firstLine="480" w:firstLineChars="200"/>
    </w:pPr>
    <w:rPr>
      <w:b/>
    </w:rPr>
  </w:style>
  <w:style w:type="paragraph" w:customStyle="1" w:styleId="11">
    <w:name w:val="07、“1.1”正文五级标题"/>
    <w:basedOn w:val="1"/>
    <w:qFormat/>
    <w:uiPriority w:val="0"/>
    <w:pPr>
      <w:numPr>
        <w:ilvl w:val="3"/>
        <w:numId w:val="1"/>
      </w:numPr>
      <w:tabs>
        <w:tab w:val="left" w:pos="0"/>
      </w:tabs>
      <w:ind w:firstLine="803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263</Words>
  <Characters>263</Characters>
  <Lines>0</Lines>
  <Paragraphs>0</Paragraphs>
  <TotalTime>0</TotalTime>
  <ScaleCrop>false</ScaleCrop>
  <LinksUpToDate>false</LinksUpToDate>
  <CharactersWithSpaces>354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2023-01-31T08:26:00Z</dcterms:created>
  <dc:creator>陈猫章</dc:creator>
  <cp:lastModifiedBy>WPS_1648215295</cp:lastModifiedBy>
  <dcterms:modified xsi:type="dcterms:W3CDTF">2023-06-07T06:46:29Z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9A6B070B492C4ADB9A92876C73C51357</vt:lpwstr>
  </property>
</Properties>
</file>